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D47" w:rsidRPr="00BE3582" w:rsidRDefault="00F46D47" w:rsidP="00BE3582">
      <w:pPr>
        <w:pStyle w:val="a4"/>
        <w:spacing w:before="0" w:after="0" w:line="240" w:lineRule="auto"/>
        <w:ind w:firstLine="709"/>
        <w:rPr>
          <w:rFonts w:ascii="Times New Roman" w:hAnsi="Times New Roman"/>
          <w:b/>
          <w:bCs/>
          <w:color w:val="auto"/>
          <w:sz w:val="24"/>
          <w:szCs w:val="24"/>
        </w:rPr>
      </w:pPr>
    </w:p>
    <w:p w:rsidR="00BE3582" w:rsidRDefault="00BE3582" w:rsidP="00BE3582">
      <w:pPr>
        <w:ind w:firstLine="709"/>
        <w:jc w:val="right"/>
      </w:pPr>
      <w:r>
        <w:t xml:space="preserve">Приложение к решению Совета депутатов </w:t>
      </w:r>
    </w:p>
    <w:p w:rsidR="006F4052" w:rsidRDefault="006F4052" w:rsidP="00BE3582">
      <w:pPr>
        <w:ind w:firstLine="709"/>
        <w:jc w:val="right"/>
      </w:pPr>
      <w:r>
        <w:t>муниципального образования</w:t>
      </w:r>
    </w:p>
    <w:p w:rsidR="006F4052" w:rsidRDefault="00BE3582" w:rsidP="00BE3582">
      <w:pPr>
        <w:ind w:firstLine="709"/>
        <w:jc w:val="right"/>
      </w:pPr>
      <w:r>
        <w:t>«Муниципальный округ</w:t>
      </w:r>
      <w:r w:rsidR="006F4052">
        <w:t xml:space="preserve"> </w:t>
      </w:r>
      <w:r>
        <w:t xml:space="preserve"> </w:t>
      </w:r>
      <w:r w:rsidR="008F7FE1">
        <w:t>Балезинский</w:t>
      </w:r>
    </w:p>
    <w:p w:rsidR="00BE3582" w:rsidRDefault="00BE3582" w:rsidP="00BE3582">
      <w:pPr>
        <w:ind w:firstLine="709"/>
        <w:jc w:val="right"/>
      </w:pPr>
      <w:r>
        <w:t>район Удмуртской Республики»</w:t>
      </w:r>
    </w:p>
    <w:p w:rsidR="00BE3582" w:rsidRDefault="008F7FE1" w:rsidP="00BE3582">
      <w:pPr>
        <w:ind w:firstLine="709"/>
        <w:jc w:val="right"/>
      </w:pPr>
      <w:r>
        <w:t>от _______</w:t>
      </w:r>
      <w:r w:rsidR="009029D9">
        <w:t>2022 года</w:t>
      </w:r>
      <w:r w:rsidR="006F4052">
        <w:t xml:space="preserve"> № ____</w:t>
      </w:r>
    </w:p>
    <w:p w:rsidR="00BE3582" w:rsidRDefault="00BE3582" w:rsidP="00BE3582">
      <w:pPr>
        <w:ind w:firstLine="709"/>
        <w:jc w:val="center"/>
      </w:pPr>
    </w:p>
    <w:p w:rsidR="00F46D47" w:rsidRPr="00BE3582" w:rsidRDefault="00F46D47" w:rsidP="00BE3582">
      <w:pPr>
        <w:ind w:firstLine="709"/>
        <w:jc w:val="center"/>
      </w:pPr>
      <w:r w:rsidRPr="00BE3582">
        <w:t>ОТЧЕТ</w:t>
      </w:r>
    </w:p>
    <w:p w:rsidR="00F46D47" w:rsidRPr="00BE3582" w:rsidRDefault="00F46D47" w:rsidP="00BE3582">
      <w:pPr>
        <w:ind w:firstLine="709"/>
        <w:jc w:val="center"/>
      </w:pPr>
      <w:r w:rsidRPr="00BE3582">
        <w:t>о работе Совета депутатов</w:t>
      </w:r>
      <w:r w:rsidR="00BE3582">
        <w:t xml:space="preserve"> </w:t>
      </w:r>
      <w:r w:rsidRPr="00BE3582">
        <w:t>муниципального образ</w:t>
      </w:r>
      <w:r w:rsidR="00484392" w:rsidRPr="00BE3582">
        <w:t>ования «</w:t>
      </w:r>
      <w:r w:rsidR="00EC2072" w:rsidRPr="00BE3582">
        <w:t xml:space="preserve">Муниципальный округ </w:t>
      </w:r>
      <w:r w:rsidR="004B02C3">
        <w:t>Балезински</w:t>
      </w:r>
      <w:r w:rsidR="00484392" w:rsidRPr="00BE3582">
        <w:t>й район</w:t>
      </w:r>
      <w:r w:rsidR="00EC2072" w:rsidRPr="00BE3582">
        <w:t xml:space="preserve"> Удмуртской Республики</w:t>
      </w:r>
      <w:r w:rsidR="00484392" w:rsidRPr="00BE3582">
        <w:t>» в 20</w:t>
      </w:r>
      <w:r w:rsidR="00EC2072" w:rsidRPr="00BE3582">
        <w:t>2</w:t>
      </w:r>
      <w:r w:rsidR="00484392" w:rsidRPr="00BE3582">
        <w:t>1</w:t>
      </w:r>
      <w:r w:rsidRPr="00BE3582">
        <w:t xml:space="preserve"> году</w:t>
      </w:r>
    </w:p>
    <w:p w:rsidR="00F46D47" w:rsidRPr="00BE3582" w:rsidRDefault="00F46D47" w:rsidP="00BE3582">
      <w:pPr>
        <w:ind w:firstLine="709"/>
        <w:jc w:val="both"/>
      </w:pPr>
    </w:p>
    <w:p w:rsidR="00F46D47" w:rsidRPr="00BE3582" w:rsidRDefault="00F46D47" w:rsidP="00BE3582">
      <w:pPr>
        <w:ind w:firstLine="709"/>
        <w:jc w:val="center"/>
      </w:pPr>
      <w:r w:rsidRPr="00BE3582">
        <w:t>Уважаемые депутаты и приглашенные!</w:t>
      </w:r>
    </w:p>
    <w:p w:rsidR="00F46D47" w:rsidRPr="00BE3582" w:rsidRDefault="00F46D47" w:rsidP="00BE3582">
      <w:pPr>
        <w:pStyle w:val="a4"/>
        <w:spacing w:before="0" w:after="0" w:line="240" w:lineRule="auto"/>
        <w:ind w:firstLine="709"/>
        <w:rPr>
          <w:rFonts w:ascii="Times New Roman" w:hAnsi="Times New Roman"/>
          <w:color w:val="auto"/>
          <w:sz w:val="24"/>
          <w:szCs w:val="24"/>
        </w:rPr>
      </w:pPr>
    </w:p>
    <w:p w:rsidR="003A5C32" w:rsidRPr="00BE3582" w:rsidRDefault="004B02C3" w:rsidP="004B02C3">
      <w:pPr>
        <w:pStyle w:val="a4"/>
        <w:tabs>
          <w:tab w:val="left" w:pos="3402"/>
        </w:tabs>
        <w:spacing w:before="0" w:after="0" w:line="240" w:lineRule="auto"/>
        <w:ind w:firstLine="709"/>
        <w:rPr>
          <w:rFonts w:ascii="Times New Roman" w:hAnsi="Times New Roman"/>
          <w:color w:val="auto"/>
          <w:sz w:val="24"/>
          <w:szCs w:val="24"/>
        </w:rPr>
      </w:pPr>
      <w:r>
        <w:rPr>
          <w:rFonts w:ascii="Times New Roman" w:hAnsi="Times New Roman" w:cs="Times New Roman"/>
          <w:color w:val="auto"/>
          <w:sz w:val="24"/>
          <w:szCs w:val="24"/>
        </w:rPr>
        <w:t>Балезинский</w:t>
      </w:r>
      <w:r w:rsidR="003A5C32" w:rsidRPr="00BE3582">
        <w:rPr>
          <w:rFonts w:ascii="Times New Roman" w:hAnsi="Times New Roman" w:cs="Times New Roman"/>
          <w:color w:val="auto"/>
          <w:sz w:val="24"/>
          <w:szCs w:val="24"/>
        </w:rPr>
        <w:t xml:space="preserve"> районный Совет депутатов является постоянно действующим представительным органом муниципальной власти района</w:t>
      </w:r>
      <w:r w:rsidR="003A5C32" w:rsidRPr="00BE3582">
        <w:rPr>
          <w:rFonts w:ascii="Times New Roman" w:hAnsi="Times New Roman"/>
          <w:color w:val="auto"/>
          <w:sz w:val="24"/>
          <w:szCs w:val="24"/>
        </w:rPr>
        <w:t>. Р</w:t>
      </w:r>
      <w:r w:rsidR="00F46D47" w:rsidRPr="00BE3582">
        <w:rPr>
          <w:rFonts w:ascii="Times New Roman" w:hAnsi="Times New Roman"/>
          <w:color w:val="auto"/>
          <w:sz w:val="24"/>
          <w:szCs w:val="24"/>
        </w:rPr>
        <w:t xml:space="preserve">абота </w:t>
      </w:r>
      <w:r w:rsidR="003A5C32" w:rsidRPr="00BE3582">
        <w:rPr>
          <w:rFonts w:ascii="Times New Roman" w:hAnsi="Times New Roman"/>
          <w:color w:val="auto"/>
          <w:sz w:val="24"/>
          <w:szCs w:val="24"/>
        </w:rPr>
        <w:t xml:space="preserve">Совета депутатов </w:t>
      </w:r>
      <w:r w:rsidR="00F46D47" w:rsidRPr="00BE3582">
        <w:rPr>
          <w:rFonts w:ascii="Times New Roman" w:hAnsi="Times New Roman"/>
          <w:color w:val="auto"/>
          <w:sz w:val="24"/>
          <w:szCs w:val="24"/>
        </w:rPr>
        <w:t>строи</w:t>
      </w:r>
      <w:r w:rsidR="003A5C32" w:rsidRPr="00BE3582">
        <w:rPr>
          <w:rFonts w:ascii="Times New Roman" w:hAnsi="Times New Roman"/>
          <w:color w:val="auto"/>
          <w:sz w:val="24"/>
          <w:szCs w:val="24"/>
        </w:rPr>
        <w:t>тся</w:t>
      </w:r>
      <w:r w:rsidR="00484392" w:rsidRPr="00BE3582">
        <w:rPr>
          <w:rFonts w:ascii="Times New Roman" w:hAnsi="Times New Roman"/>
          <w:color w:val="auto"/>
          <w:sz w:val="24"/>
          <w:szCs w:val="24"/>
        </w:rPr>
        <w:t xml:space="preserve"> </w:t>
      </w:r>
      <w:r w:rsidR="00F46D47" w:rsidRPr="00BE3582">
        <w:rPr>
          <w:rFonts w:ascii="Times New Roman" w:hAnsi="Times New Roman"/>
          <w:color w:val="auto"/>
          <w:sz w:val="24"/>
          <w:szCs w:val="24"/>
        </w:rPr>
        <w:t xml:space="preserve">на реализации полномочий в соответствии с Конституцией Российской Федерации, Конституцией Удмуртской Республики, федеральным и региональным законодательством, Уставом </w:t>
      </w:r>
      <w:r w:rsidR="003A5C32" w:rsidRPr="00BE3582">
        <w:rPr>
          <w:rFonts w:ascii="Times New Roman" w:hAnsi="Times New Roman"/>
          <w:color w:val="auto"/>
          <w:sz w:val="24"/>
          <w:szCs w:val="24"/>
        </w:rPr>
        <w:t>муниципального образования</w:t>
      </w:r>
      <w:r w:rsidR="00F46D47" w:rsidRPr="00BE3582">
        <w:rPr>
          <w:rFonts w:ascii="Times New Roman" w:hAnsi="Times New Roman"/>
          <w:color w:val="auto"/>
          <w:sz w:val="24"/>
          <w:szCs w:val="24"/>
        </w:rPr>
        <w:t xml:space="preserve"> и Регламентом Совета депутатов. </w:t>
      </w:r>
    </w:p>
    <w:p w:rsidR="003A5C32" w:rsidRDefault="003A5C32" w:rsidP="00BE3582">
      <w:pPr>
        <w:pStyle w:val="a4"/>
        <w:spacing w:before="0" w:after="0" w:line="240" w:lineRule="auto"/>
        <w:ind w:firstLine="709"/>
        <w:rPr>
          <w:rFonts w:ascii="Times New Roman" w:hAnsi="Times New Roman"/>
          <w:color w:val="auto"/>
          <w:sz w:val="24"/>
          <w:szCs w:val="24"/>
          <w:lang w:eastAsia="ru-RU"/>
        </w:rPr>
      </w:pPr>
      <w:r w:rsidRPr="00546873">
        <w:rPr>
          <w:rFonts w:ascii="Times New Roman" w:hAnsi="Times New Roman"/>
          <w:color w:val="auto"/>
          <w:sz w:val="24"/>
          <w:szCs w:val="24"/>
        </w:rPr>
        <w:t>1</w:t>
      </w:r>
      <w:r w:rsidR="006F4052" w:rsidRPr="00546873">
        <w:rPr>
          <w:rFonts w:ascii="Times New Roman" w:hAnsi="Times New Roman"/>
          <w:color w:val="auto"/>
          <w:sz w:val="24"/>
          <w:szCs w:val="24"/>
        </w:rPr>
        <w:t>9</w:t>
      </w:r>
      <w:r w:rsidRPr="00BE3582">
        <w:rPr>
          <w:rFonts w:ascii="Times New Roman" w:hAnsi="Times New Roman"/>
          <w:color w:val="auto"/>
          <w:sz w:val="24"/>
          <w:szCs w:val="24"/>
        </w:rPr>
        <w:t xml:space="preserve"> </w:t>
      </w:r>
      <w:r w:rsidR="00705522" w:rsidRPr="00BE3582">
        <w:rPr>
          <w:rFonts w:ascii="Times New Roman" w:hAnsi="Times New Roman"/>
          <w:color w:val="auto"/>
          <w:spacing w:val="-6"/>
          <w:sz w:val="24"/>
          <w:szCs w:val="24"/>
        </w:rPr>
        <w:t>сентябр</w:t>
      </w:r>
      <w:r w:rsidRPr="00BE3582">
        <w:rPr>
          <w:rFonts w:ascii="Times New Roman" w:hAnsi="Times New Roman"/>
          <w:color w:val="auto"/>
          <w:spacing w:val="-6"/>
          <w:sz w:val="24"/>
          <w:szCs w:val="24"/>
        </w:rPr>
        <w:t xml:space="preserve">я </w:t>
      </w:r>
      <w:r w:rsidR="006752E9" w:rsidRPr="00BE3582">
        <w:rPr>
          <w:rFonts w:ascii="Times New Roman" w:hAnsi="Times New Roman"/>
          <w:color w:val="auto"/>
          <w:spacing w:val="-6"/>
          <w:sz w:val="24"/>
          <w:szCs w:val="24"/>
        </w:rPr>
        <w:t xml:space="preserve">2021 года  на муниципальных выборах сформирован </w:t>
      </w:r>
      <w:r w:rsidRPr="00BE3582">
        <w:rPr>
          <w:rFonts w:ascii="Times New Roman" w:hAnsi="Times New Roman"/>
          <w:color w:val="auto"/>
          <w:sz w:val="24"/>
          <w:szCs w:val="24"/>
        </w:rPr>
        <w:t xml:space="preserve">Совет депутатов муниципального образования </w:t>
      </w:r>
      <w:r w:rsidRPr="00BE3582">
        <w:rPr>
          <w:rFonts w:ascii="Times New Roman" w:hAnsi="Times New Roman"/>
          <w:color w:val="auto"/>
          <w:sz w:val="24"/>
          <w:szCs w:val="24"/>
          <w:lang w:eastAsia="ru-RU"/>
        </w:rPr>
        <w:t>«</w:t>
      </w:r>
      <w:r w:rsidRPr="00BE3582">
        <w:rPr>
          <w:rFonts w:ascii="Times New Roman" w:hAnsi="Times New Roman"/>
          <w:color w:val="auto"/>
          <w:sz w:val="24"/>
          <w:szCs w:val="24"/>
        </w:rPr>
        <w:t>М</w:t>
      </w:r>
      <w:r w:rsidRPr="00BE3582">
        <w:rPr>
          <w:rFonts w:ascii="Times New Roman" w:hAnsi="Times New Roman"/>
          <w:color w:val="auto"/>
          <w:sz w:val="24"/>
          <w:szCs w:val="24"/>
          <w:lang w:eastAsia="ru-RU"/>
        </w:rPr>
        <w:t xml:space="preserve">униципальный </w:t>
      </w:r>
      <w:r w:rsidRPr="00BE3582">
        <w:rPr>
          <w:rFonts w:ascii="Times New Roman" w:hAnsi="Times New Roman"/>
          <w:color w:val="auto"/>
          <w:sz w:val="24"/>
          <w:szCs w:val="24"/>
        </w:rPr>
        <w:t xml:space="preserve">округ </w:t>
      </w:r>
      <w:r w:rsidR="004B02C3" w:rsidRPr="004B02C3">
        <w:rPr>
          <w:rFonts w:ascii="Times New Roman" w:hAnsi="Times New Roman"/>
          <w:color w:val="auto"/>
          <w:sz w:val="24"/>
          <w:szCs w:val="24"/>
        </w:rPr>
        <w:t xml:space="preserve">Балезинский </w:t>
      </w:r>
      <w:r w:rsidRPr="00BE3582">
        <w:rPr>
          <w:rFonts w:ascii="Times New Roman" w:hAnsi="Times New Roman"/>
          <w:color w:val="auto"/>
          <w:sz w:val="24"/>
          <w:szCs w:val="24"/>
          <w:lang w:eastAsia="ru-RU"/>
        </w:rPr>
        <w:t>район</w:t>
      </w:r>
      <w:r w:rsidRPr="00BE3582">
        <w:rPr>
          <w:rFonts w:ascii="Times New Roman" w:hAnsi="Times New Roman"/>
          <w:color w:val="auto"/>
          <w:sz w:val="24"/>
          <w:szCs w:val="24"/>
        </w:rPr>
        <w:t xml:space="preserve"> Удмуртской Республики» первого созыва </w:t>
      </w:r>
      <w:r w:rsidR="006752E9" w:rsidRPr="00BE3582">
        <w:rPr>
          <w:rFonts w:ascii="Times New Roman" w:hAnsi="Times New Roman"/>
          <w:color w:val="auto"/>
          <w:sz w:val="24"/>
          <w:szCs w:val="24"/>
        </w:rPr>
        <w:t xml:space="preserve">и </w:t>
      </w:r>
      <w:r w:rsidR="004B02C3">
        <w:rPr>
          <w:rFonts w:ascii="Times New Roman" w:hAnsi="Times New Roman"/>
          <w:color w:val="auto"/>
          <w:sz w:val="24"/>
          <w:szCs w:val="24"/>
          <w:lang w:eastAsia="ru-RU"/>
        </w:rPr>
        <w:t>состоит из 30</w:t>
      </w:r>
      <w:r w:rsidRPr="00BE3582">
        <w:rPr>
          <w:rFonts w:ascii="Times New Roman" w:hAnsi="Times New Roman"/>
          <w:color w:val="auto"/>
          <w:sz w:val="24"/>
          <w:szCs w:val="24"/>
          <w:lang w:eastAsia="ru-RU"/>
        </w:rPr>
        <w:t xml:space="preserve"> депутатов</w:t>
      </w:r>
      <w:r w:rsidRPr="00BE3582">
        <w:rPr>
          <w:rFonts w:ascii="Times New Roman" w:hAnsi="Times New Roman"/>
          <w:color w:val="auto"/>
          <w:sz w:val="24"/>
          <w:szCs w:val="24"/>
        </w:rPr>
        <w:t>.</w:t>
      </w:r>
      <w:r w:rsidR="006752E9" w:rsidRPr="00BE3582">
        <w:rPr>
          <w:rFonts w:ascii="Times New Roman" w:hAnsi="Times New Roman"/>
          <w:color w:val="auto"/>
          <w:sz w:val="24"/>
          <w:szCs w:val="24"/>
        </w:rPr>
        <w:t xml:space="preserve"> </w:t>
      </w:r>
      <w:proofErr w:type="gramStart"/>
      <w:r w:rsidR="006752E9" w:rsidRPr="00BE3582">
        <w:rPr>
          <w:rFonts w:ascii="Times New Roman" w:hAnsi="Times New Roman"/>
          <w:color w:val="auto"/>
          <w:sz w:val="24"/>
          <w:szCs w:val="24"/>
        </w:rPr>
        <w:t xml:space="preserve">Выборы </w:t>
      </w:r>
      <w:r w:rsidRPr="00BE3582">
        <w:rPr>
          <w:rFonts w:ascii="Times New Roman" w:hAnsi="Times New Roman"/>
          <w:color w:val="auto"/>
          <w:sz w:val="24"/>
          <w:szCs w:val="24"/>
        </w:rPr>
        <w:t xml:space="preserve"> депутатов Совета депутатов </w:t>
      </w:r>
      <w:r w:rsidRPr="00BE3582">
        <w:rPr>
          <w:rFonts w:ascii="Times New Roman" w:hAnsi="Times New Roman"/>
          <w:color w:val="auto"/>
          <w:sz w:val="24"/>
          <w:szCs w:val="24"/>
          <w:lang w:eastAsia="ru-RU"/>
        </w:rPr>
        <w:t>провод</w:t>
      </w:r>
      <w:r w:rsidR="006752E9" w:rsidRPr="00BE3582">
        <w:rPr>
          <w:rFonts w:ascii="Times New Roman" w:hAnsi="Times New Roman"/>
          <w:color w:val="auto"/>
          <w:sz w:val="24"/>
          <w:szCs w:val="24"/>
          <w:lang w:eastAsia="ru-RU"/>
        </w:rPr>
        <w:t>ились</w:t>
      </w:r>
      <w:r w:rsidRPr="00BE3582">
        <w:rPr>
          <w:rFonts w:ascii="Times New Roman" w:hAnsi="Times New Roman"/>
          <w:color w:val="auto"/>
          <w:sz w:val="24"/>
          <w:szCs w:val="24"/>
          <w:lang w:eastAsia="ru-RU"/>
        </w:rPr>
        <w:t xml:space="preserve"> с применением мажоритарно-пропорциональной избирательной системы по одномандатным избирательным</w:t>
      </w:r>
      <w:r w:rsidRPr="00BE3582">
        <w:rPr>
          <w:rFonts w:ascii="Times New Roman" w:hAnsi="Times New Roman"/>
          <w:sz w:val="24"/>
          <w:szCs w:val="24"/>
          <w:lang w:eastAsia="ru-RU"/>
        </w:rPr>
        <w:t xml:space="preserve"> </w:t>
      </w:r>
      <w:r w:rsidRPr="00BE3582">
        <w:rPr>
          <w:rFonts w:ascii="Times New Roman" w:hAnsi="Times New Roman"/>
          <w:color w:val="auto"/>
          <w:sz w:val="24"/>
          <w:szCs w:val="24"/>
          <w:lang w:eastAsia="ru-RU"/>
        </w:rPr>
        <w:t>округам и единому избирательному округу, образ</w:t>
      </w:r>
      <w:r w:rsidR="006752E9" w:rsidRPr="00BE3582">
        <w:rPr>
          <w:rFonts w:ascii="Times New Roman" w:hAnsi="Times New Roman"/>
          <w:color w:val="auto"/>
          <w:sz w:val="24"/>
          <w:szCs w:val="24"/>
          <w:lang w:eastAsia="ru-RU"/>
        </w:rPr>
        <w:t xml:space="preserve">ованному </w:t>
      </w:r>
      <w:r w:rsidRPr="00BE3582">
        <w:rPr>
          <w:rFonts w:ascii="Times New Roman" w:hAnsi="Times New Roman"/>
          <w:color w:val="auto"/>
          <w:sz w:val="24"/>
          <w:szCs w:val="24"/>
          <w:lang w:eastAsia="ru-RU"/>
        </w:rPr>
        <w:t xml:space="preserve">на территории </w:t>
      </w:r>
      <w:proofErr w:type="spellStart"/>
      <w:r w:rsidR="004B02C3">
        <w:rPr>
          <w:rFonts w:ascii="Times New Roman" w:hAnsi="Times New Roman"/>
          <w:color w:val="auto"/>
          <w:sz w:val="24"/>
          <w:szCs w:val="24"/>
          <w:lang w:eastAsia="ru-RU"/>
        </w:rPr>
        <w:t>Балезинског</w:t>
      </w:r>
      <w:r w:rsidR="006752E9" w:rsidRPr="00BE3582">
        <w:rPr>
          <w:rFonts w:ascii="Times New Roman" w:hAnsi="Times New Roman"/>
          <w:color w:val="auto"/>
          <w:sz w:val="24"/>
          <w:szCs w:val="24"/>
          <w:lang w:eastAsia="ru-RU"/>
        </w:rPr>
        <w:t>о</w:t>
      </w:r>
      <w:proofErr w:type="spellEnd"/>
      <w:r w:rsidR="006752E9" w:rsidRPr="00BE3582">
        <w:rPr>
          <w:rFonts w:ascii="Times New Roman" w:hAnsi="Times New Roman"/>
          <w:color w:val="auto"/>
          <w:sz w:val="24"/>
          <w:szCs w:val="24"/>
          <w:lang w:eastAsia="ru-RU"/>
        </w:rPr>
        <w:t xml:space="preserve"> района</w:t>
      </w:r>
      <w:r w:rsidRPr="00BE3582">
        <w:rPr>
          <w:rFonts w:ascii="Times New Roman" w:hAnsi="Times New Roman"/>
          <w:color w:val="auto"/>
          <w:sz w:val="24"/>
          <w:szCs w:val="24"/>
          <w:lang w:eastAsia="ru-RU"/>
        </w:rPr>
        <w:t>, при этом</w:t>
      </w:r>
      <w:r w:rsidR="009D1328">
        <w:rPr>
          <w:rFonts w:ascii="Times New Roman" w:hAnsi="Times New Roman"/>
          <w:color w:val="auto"/>
          <w:sz w:val="24"/>
          <w:szCs w:val="24"/>
          <w:lang w:eastAsia="ru-RU"/>
        </w:rPr>
        <w:t xml:space="preserve"> </w:t>
      </w:r>
      <w:r w:rsidRPr="00BE3582">
        <w:rPr>
          <w:rFonts w:ascii="Times New Roman" w:hAnsi="Times New Roman" w:cs="Times New Roman"/>
          <w:color w:val="auto"/>
          <w:sz w:val="24"/>
          <w:szCs w:val="24"/>
          <w:lang w:eastAsia="ru-RU"/>
        </w:rPr>
        <w:t>1</w:t>
      </w:r>
      <w:r w:rsidR="004B02C3">
        <w:rPr>
          <w:rFonts w:ascii="Times New Roman" w:hAnsi="Times New Roman" w:cs="Times New Roman"/>
          <w:color w:val="auto"/>
          <w:sz w:val="24"/>
          <w:szCs w:val="24"/>
          <w:lang w:eastAsia="ru-RU"/>
        </w:rPr>
        <w:t>5</w:t>
      </w:r>
      <w:r w:rsidRPr="00BE3582">
        <w:rPr>
          <w:rFonts w:ascii="Times New Roman" w:hAnsi="Times New Roman" w:cs="Times New Roman"/>
          <w:color w:val="auto"/>
          <w:sz w:val="24"/>
          <w:szCs w:val="24"/>
          <w:lang w:eastAsia="ru-RU"/>
        </w:rPr>
        <w:t xml:space="preserve"> депутатов Совета депутатов изб</w:t>
      </w:r>
      <w:r w:rsidR="006752E9" w:rsidRPr="00BE3582">
        <w:rPr>
          <w:rFonts w:ascii="Times New Roman" w:hAnsi="Times New Roman" w:cs="Times New Roman"/>
          <w:color w:val="auto"/>
          <w:sz w:val="24"/>
          <w:szCs w:val="24"/>
          <w:lang w:eastAsia="ru-RU"/>
        </w:rPr>
        <w:t xml:space="preserve">раны </w:t>
      </w:r>
      <w:r w:rsidRPr="00BE3582">
        <w:rPr>
          <w:rFonts w:ascii="Times New Roman" w:hAnsi="Times New Roman" w:cs="Times New Roman"/>
          <w:color w:val="auto"/>
          <w:sz w:val="24"/>
          <w:szCs w:val="24"/>
          <w:lang w:eastAsia="ru-RU"/>
        </w:rPr>
        <w:t>по одномандатным избирательным округам</w:t>
      </w:r>
      <w:r w:rsidR="002F29A2">
        <w:rPr>
          <w:rFonts w:ascii="Times New Roman" w:hAnsi="Times New Roman" w:cs="Times New Roman"/>
          <w:color w:val="auto"/>
          <w:sz w:val="24"/>
          <w:szCs w:val="24"/>
          <w:lang w:eastAsia="ru-RU"/>
        </w:rPr>
        <w:t>, в том числе от партии «Единая Россия» 8 депутатов</w:t>
      </w:r>
      <w:r w:rsidR="00F6688C">
        <w:rPr>
          <w:rFonts w:ascii="Times New Roman" w:hAnsi="Times New Roman" w:cs="Times New Roman"/>
          <w:color w:val="auto"/>
          <w:sz w:val="24"/>
          <w:szCs w:val="24"/>
          <w:lang w:eastAsia="ru-RU"/>
        </w:rPr>
        <w:t>,</w:t>
      </w:r>
      <w:r w:rsidR="002F29A2">
        <w:rPr>
          <w:rFonts w:ascii="Times New Roman" w:hAnsi="Times New Roman" w:cs="Times New Roman"/>
          <w:color w:val="auto"/>
          <w:sz w:val="24"/>
          <w:szCs w:val="24"/>
          <w:lang w:eastAsia="ru-RU"/>
        </w:rPr>
        <w:t xml:space="preserve"> от партии «СР» 2 депутата, от партии «КПРФ» 4 депутата, 1 депутат </w:t>
      </w:r>
      <w:r w:rsidR="00FB5E36">
        <w:rPr>
          <w:rFonts w:ascii="Times New Roman" w:hAnsi="Times New Roman" w:cs="Times New Roman"/>
          <w:color w:val="auto"/>
          <w:sz w:val="24"/>
          <w:szCs w:val="24"/>
          <w:lang w:eastAsia="ru-RU"/>
        </w:rPr>
        <w:t>–</w:t>
      </w:r>
      <w:r w:rsidR="002F29A2">
        <w:rPr>
          <w:rFonts w:ascii="Times New Roman" w:hAnsi="Times New Roman" w:cs="Times New Roman"/>
          <w:color w:val="auto"/>
          <w:sz w:val="24"/>
          <w:szCs w:val="24"/>
          <w:lang w:eastAsia="ru-RU"/>
        </w:rPr>
        <w:t xml:space="preserve"> самовыдвиженец</w:t>
      </w:r>
      <w:r w:rsidR="00FB5E36">
        <w:rPr>
          <w:rFonts w:ascii="Times New Roman" w:hAnsi="Times New Roman" w:cs="Times New Roman"/>
          <w:color w:val="auto"/>
          <w:sz w:val="24"/>
          <w:szCs w:val="24"/>
          <w:lang w:eastAsia="ru-RU"/>
        </w:rPr>
        <w:t xml:space="preserve"> </w:t>
      </w:r>
      <w:r w:rsidR="006752E9" w:rsidRPr="00BE3582">
        <w:rPr>
          <w:rFonts w:ascii="Times New Roman" w:hAnsi="Times New Roman" w:cs="Times New Roman"/>
          <w:color w:val="auto"/>
          <w:sz w:val="24"/>
          <w:szCs w:val="24"/>
          <w:lang w:eastAsia="ru-RU"/>
        </w:rPr>
        <w:t xml:space="preserve">и </w:t>
      </w:r>
      <w:r w:rsidR="004B02C3">
        <w:rPr>
          <w:rFonts w:ascii="Times New Roman" w:hAnsi="Times New Roman"/>
          <w:sz w:val="24"/>
          <w:szCs w:val="24"/>
          <w:lang w:eastAsia="ru-RU"/>
        </w:rPr>
        <w:t>15</w:t>
      </w:r>
      <w:r w:rsidRPr="00BE3582">
        <w:rPr>
          <w:rFonts w:ascii="Times New Roman" w:hAnsi="Times New Roman"/>
          <w:sz w:val="24"/>
          <w:szCs w:val="24"/>
          <w:lang w:eastAsia="ru-RU"/>
        </w:rPr>
        <w:t xml:space="preserve"> </w:t>
      </w:r>
      <w:r w:rsidRPr="00BE3582">
        <w:rPr>
          <w:rFonts w:ascii="Times New Roman" w:hAnsi="Times New Roman"/>
          <w:color w:val="auto"/>
          <w:sz w:val="24"/>
          <w:szCs w:val="24"/>
          <w:lang w:eastAsia="ru-RU"/>
        </w:rPr>
        <w:t>депутатов Совета</w:t>
      </w:r>
      <w:proofErr w:type="gramEnd"/>
      <w:r w:rsidRPr="00BE3582">
        <w:rPr>
          <w:rFonts w:ascii="Times New Roman" w:hAnsi="Times New Roman"/>
          <w:color w:val="auto"/>
          <w:sz w:val="24"/>
          <w:szCs w:val="24"/>
          <w:lang w:eastAsia="ru-RU"/>
        </w:rPr>
        <w:t xml:space="preserve"> депутатов избра</w:t>
      </w:r>
      <w:r w:rsidR="006752E9" w:rsidRPr="00BE3582">
        <w:rPr>
          <w:rFonts w:ascii="Times New Roman" w:hAnsi="Times New Roman"/>
          <w:color w:val="auto"/>
          <w:sz w:val="24"/>
          <w:szCs w:val="24"/>
          <w:lang w:eastAsia="ru-RU"/>
        </w:rPr>
        <w:t>ны</w:t>
      </w:r>
      <w:r w:rsidRPr="00BE3582">
        <w:rPr>
          <w:rFonts w:ascii="Times New Roman" w:hAnsi="Times New Roman"/>
          <w:color w:val="auto"/>
          <w:sz w:val="24"/>
          <w:szCs w:val="24"/>
          <w:lang w:eastAsia="ru-RU"/>
        </w:rPr>
        <w:t xml:space="preserve"> по муниципальному избирательному округу</w:t>
      </w:r>
      <w:r w:rsidR="006752E9" w:rsidRPr="00BE3582">
        <w:rPr>
          <w:rFonts w:ascii="Times New Roman" w:hAnsi="Times New Roman"/>
          <w:color w:val="auto"/>
          <w:sz w:val="24"/>
          <w:szCs w:val="24"/>
          <w:lang w:eastAsia="ru-RU"/>
        </w:rPr>
        <w:t xml:space="preserve"> – это </w:t>
      </w:r>
      <w:r w:rsidR="002F29A2">
        <w:rPr>
          <w:rFonts w:ascii="Times New Roman" w:hAnsi="Times New Roman"/>
          <w:color w:val="auto"/>
          <w:sz w:val="24"/>
          <w:szCs w:val="24"/>
          <w:lang w:eastAsia="ru-RU"/>
        </w:rPr>
        <w:t>7</w:t>
      </w:r>
      <w:r w:rsidR="006752E9" w:rsidRPr="00BE3582">
        <w:rPr>
          <w:rFonts w:ascii="Times New Roman" w:hAnsi="Times New Roman"/>
          <w:color w:val="auto"/>
          <w:sz w:val="24"/>
          <w:szCs w:val="24"/>
          <w:lang w:eastAsia="ru-RU"/>
        </w:rPr>
        <w:t xml:space="preserve"> депутатов от партии «Единая Россия»</w:t>
      </w:r>
      <w:r w:rsidR="002F29A2">
        <w:rPr>
          <w:rFonts w:ascii="Times New Roman" w:hAnsi="Times New Roman"/>
          <w:color w:val="auto"/>
          <w:sz w:val="24"/>
          <w:szCs w:val="24"/>
          <w:lang w:eastAsia="ru-RU"/>
        </w:rPr>
        <w:t>, в том числе 4</w:t>
      </w:r>
      <w:r w:rsidR="00573435" w:rsidRPr="00BE3582">
        <w:rPr>
          <w:rFonts w:ascii="Times New Roman" w:hAnsi="Times New Roman"/>
          <w:color w:val="auto"/>
          <w:sz w:val="24"/>
          <w:szCs w:val="24"/>
          <w:lang w:eastAsia="ru-RU"/>
        </w:rPr>
        <w:t xml:space="preserve"> депутата </w:t>
      </w:r>
      <w:r w:rsidR="002F29A2">
        <w:rPr>
          <w:rFonts w:ascii="Times New Roman" w:hAnsi="Times New Roman"/>
          <w:color w:val="auto"/>
          <w:sz w:val="24"/>
          <w:szCs w:val="24"/>
          <w:lang w:eastAsia="ru-RU"/>
        </w:rPr>
        <w:t xml:space="preserve">от партии «КПРФ», 2 депутата от партии «ЛДПР» и </w:t>
      </w:r>
      <w:r w:rsidR="006752E9" w:rsidRPr="00BE3582">
        <w:rPr>
          <w:rFonts w:ascii="Times New Roman" w:hAnsi="Times New Roman"/>
          <w:color w:val="auto"/>
          <w:sz w:val="24"/>
          <w:szCs w:val="24"/>
          <w:lang w:eastAsia="ru-RU"/>
        </w:rPr>
        <w:t>по одному депутату от партий</w:t>
      </w:r>
      <w:r w:rsidR="002F29A2">
        <w:rPr>
          <w:rFonts w:ascii="Times New Roman" w:hAnsi="Times New Roman"/>
          <w:color w:val="auto"/>
          <w:sz w:val="24"/>
          <w:szCs w:val="24"/>
          <w:lang w:eastAsia="ru-RU"/>
        </w:rPr>
        <w:t xml:space="preserve"> «СР</w:t>
      </w:r>
      <w:r w:rsidR="006752E9" w:rsidRPr="00BE3582">
        <w:rPr>
          <w:rFonts w:ascii="Times New Roman" w:hAnsi="Times New Roman"/>
          <w:color w:val="auto"/>
          <w:sz w:val="24"/>
          <w:szCs w:val="24"/>
          <w:lang w:eastAsia="ru-RU"/>
        </w:rPr>
        <w:t>» и «</w:t>
      </w:r>
      <w:r w:rsidR="002F29A2">
        <w:rPr>
          <w:rFonts w:ascii="Times New Roman" w:hAnsi="Times New Roman"/>
          <w:color w:val="auto"/>
          <w:sz w:val="24"/>
          <w:szCs w:val="24"/>
          <w:lang w:eastAsia="ru-RU"/>
        </w:rPr>
        <w:t>РППЗСС</w:t>
      </w:r>
      <w:r w:rsidR="006752E9" w:rsidRPr="00BE3582">
        <w:rPr>
          <w:rFonts w:ascii="Times New Roman" w:hAnsi="Times New Roman"/>
          <w:color w:val="auto"/>
          <w:sz w:val="24"/>
          <w:szCs w:val="24"/>
          <w:lang w:eastAsia="ru-RU"/>
        </w:rPr>
        <w:t>»</w:t>
      </w:r>
      <w:r w:rsidRPr="00BE3582">
        <w:rPr>
          <w:rFonts w:ascii="Times New Roman" w:hAnsi="Times New Roman"/>
          <w:color w:val="auto"/>
          <w:sz w:val="24"/>
          <w:szCs w:val="24"/>
          <w:lang w:eastAsia="ru-RU"/>
        </w:rPr>
        <w:t>.</w:t>
      </w:r>
    </w:p>
    <w:p w:rsidR="00F6688C" w:rsidRPr="009E528C" w:rsidRDefault="00F6688C" w:rsidP="009E528C">
      <w:pPr>
        <w:pStyle w:val="a4"/>
        <w:spacing w:before="0" w:after="0" w:line="240" w:lineRule="auto"/>
        <w:ind w:firstLine="709"/>
        <w:rPr>
          <w:rFonts w:ascii="Times New Roman" w:hAnsi="Times New Roman"/>
          <w:color w:val="auto"/>
          <w:sz w:val="24"/>
          <w:szCs w:val="24"/>
          <w:lang w:eastAsia="ru-RU"/>
        </w:rPr>
      </w:pPr>
      <w:r w:rsidRPr="009E528C">
        <w:rPr>
          <w:rFonts w:ascii="Times New Roman" w:hAnsi="Times New Roman"/>
          <w:color w:val="auto"/>
          <w:sz w:val="24"/>
          <w:szCs w:val="24"/>
          <w:lang w:eastAsia="ru-RU"/>
        </w:rPr>
        <w:t>По 15 одномандатным округам были избраны:</w:t>
      </w:r>
    </w:p>
    <w:p w:rsidR="00F6688C" w:rsidRPr="009E528C" w:rsidRDefault="00F6688C" w:rsidP="009E528C">
      <w:pPr>
        <w:pStyle w:val="a4"/>
        <w:spacing w:before="0" w:after="0" w:line="240" w:lineRule="auto"/>
        <w:ind w:firstLine="709"/>
        <w:rPr>
          <w:rFonts w:ascii="Times New Roman" w:hAnsi="Times New Roman"/>
          <w:color w:val="auto"/>
          <w:sz w:val="24"/>
          <w:szCs w:val="24"/>
          <w:lang w:eastAsia="ru-RU"/>
        </w:rPr>
      </w:pPr>
      <w:proofErr w:type="spellStart"/>
      <w:r w:rsidRPr="009E528C">
        <w:rPr>
          <w:rFonts w:ascii="Times New Roman" w:hAnsi="Times New Roman"/>
          <w:color w:val="auto"/>
          <w:sz w:val="24"/>
          <w:szCs w:val="24"/>
          <w:lang w:eastAsia="ru-RU"/>
        </w:rPr>
        <w:t>Азинский</w:t>
      </w:r>
      <w:proofErr w:type="spellEnd"/>
      <w:r w:rsidRPr="009E528C">
        <w:rPr>
          <w:rFonts w:ascii="Times New Roman" w:hAnsi="Times New Roman"/>
          <w:color w:val="auto"/>
          <w:sz w:val="24"/>
          <w:szCs w:val="24"/>
          <w:lang w:eastAsia="ru-RU"/>
        </w:rPr>
        <w:t xml:space="preserve"> избирательный округ № 1 – Лекомцев Илья Евгеньевич (ЕР)</w:t>
      </w:r>
      <w:r w:rsidR="002A1E55" w:rsidRPr="009E528C">
        <w:rPr>
          <w:rFonts w:ascii="Times New Roman" w:hAnsi="Times New Roman"/>
          <w:color w:val="auto"/>
          <w:sz w:val="24"/>
          <w:szCs w:val="24"/>
          <w:lang w:eastAsia="ru-RU"/>
        </w:rPr>
        <w:t>,</w:t>
      </w:r>
    </w:p>
    <w:p w:rsidR="002A1E55" w:rsidRPr="009E528C" w:rsidRDefault="002A1E55" w:rsidP="009E528C">
      <w:pPr>
        <w:pStyle w:val="a4"/>
        <w:spacing w:before="0" w:after="0" w:line="240" w:lineRule="auto"/>
        <w:ind w:firstLine="709"/>
        <w:rPr>
          <w:rFonts w:ascii="Times New Roman" w:hAnsi="Times New Roman"/>
          <w:color w:val="auto"/>
          <w:sz w:val="24"/>
          <w:szCs w:val="24"/>
          <w:lang w:eastAsia="ru-RU"/>
        </w:rPr>
      </w:pPr>
      <w:r w:rsidRPr="009E528C">
        <w:rPr>
          <w:rFonts w:ascii="Times New Roman" w:hAnsi="Times New Roman"/>
          <w:color w:val="auto"/>
          <w:sz w:val="24"/>
          <w:szCs w:val="24"/>
          <w:lang w:eastAsia="ru-RU"/>
        </w:rPr>
        <w:t>Кооперативный избирательный округ № 2 – Стрелков Олег Рафаилович (КПРФ),</w:t>
      </w:r>
    </w:p>
    <w:p w:rsidR="002A1E55" w:rsidRPr="009E528C" w:rsidRDefault="002A1E55" w:rsidP="009E528C">
      <w:pPr>
        <w:pStyle w:val="a4"/>
        <w:spacing w:before="0" w:after="0" w:line="240" w:lineRule="auto"/>
        <w:ind w:firstLine="709"/>
        <w:rPr>
          <w:rFonts w:ascii="Times New Roman" w:hAnsi="Times New Roman"/>
          <w:color w:val="auto"/>
          <w:sz w:val="24"/>
          <w:szCs w:val="24"/>
          <w:lang w:eastAsia="ru-RU"/>
        </w:rPr>
      </w:pPr>
      <w:proofErr w:type="spellStart"/>
      <w:r w:rsidRPr="009E528C">
        <w:rPr>
          <w:rFonts w:ascii="Times New Roman" w:hAnsi="Times New Roman"/>
          <w:color w:val="auto"/>
          <w:sz w:val="24"/>
          <w:szCs w:val="24"/>
          <w:lang w:eastAsia="ru-RU"/>
        </w:rPr>
        <w:t>Росовский</w:t>
      </w:r>
      <w:proofErr w:type="spellEnd"/>
      <w:r w:rsidRPr="009E528C">
        <w:rPr>
          <w:rFonts w:ascii="Times New Roman" w:hAnsi="Times New Roman"/>
          <w:color w:val="auto"/>
          <w:sz w:val="24"/>
          <w:szCs w:val="24"/>
          <w:lang w:eastAsia="ru-RU"/>
        </w:rPr>
        <w:t xml:space="preserve"> избирательный округ № 3 - </w:t>
      </w:r>
      <w:r w:rsidR="009E528C" w:rsidRPr="009E528C">
        <w:rPr>
          <w:rFonts w:ascii="Times New Roman" w:hAnsi="Times New Roman"/>
          <w:color w:val="auto"/>
          <w:sz w:val="24"/>
          <w:szCs w:val="24"/>
          <w:lang w:eastAsia="ru-RU"/>
        </w:rPr>
        <w:t xml:space="preserve">Жуйков Сергей </w:t>
      </w:r>
      <w:proofErr w:type="spellStart"/>
      <w:r w:rsidR="009E528C" w:rsidRPr="009E528C">
        <w:rPr>
          <w:rFonts w:ascii="Times New Roman" w:hAnsi="Times New Roman"/>
          <w:color w:val="auto"/>
          <w:sz w:val="24"/>
          <w:szCs w:val="24"/>
          <w:lang w:eastAsia="ru-RU"/>
        </w:rPr>
        <w:t>Виталиевич</w:t>
      </w:r>
      <w:proofErr w:type="spellEnd"/>
      <w:r w:rsidR="009E528C" w:rsidRPr="009E528C">
        <w:rPr>
          <w:rFonts w:ascii="Times New Roman" w:hAnsi="Times New Roman"/>
          <w:color w:val="auto"/>
          <w:sz w:val="24"/>
          <w:szCs w:val="24"/>
          <w:lang w:eastAsia="ru-RU"/>
        </w:rPr>
        <w:t xml:space="preserve"> (СР),</w:t>
      </w:r>
    </w:p>
    <w:p w:rsidR="002A1E55" w:rsidRPr="002A1E55" w:rsidRDefault="002A1E55" w:rsidP="009E528C">
      <w:pPr>
        <w:widowControl/>
        <w:suppressAutoHyphens w:val="0"/>
        <w:spacing w:line="276" w:lineRule="auto"/>
        <w:ind w:left="680" w:firstLine="29"/>
        <w:rPr>
          <w:rFonts w:ascii="Calibri" w:eastAsia="Calibri" w:hAnsi="Calibri"/>
        </w:rPr>
      </w:pPr>
      <w:r w:rsidRPr="002A1E55">
        <w:rPr>
          <w:rFonts w:eastAsia="Calibri"/>
        </w:rPr>
        <w:t>Западный</w:t>
      </w:r>
      <w:r w:rsidRPr="009E528C">
        <w:rPr>
          <w:rFonts w:eastAsia="Calibri"/>
        </w:rPr>
        <w:t xml:space="preserve"> избирательный округ № 4 - </w:t>
      </w:r>
      <w:r w:rsidR="009E528C" w:rsidRPr="009E528C">
        <w:rPr>
          <w:rFonts w:eastAsia="Calibri"/>
        </w:rPr>
        <w:t>Попова Мария Андреевна</w:t>
      </w:r>
      <w:r w:rsidR="009E528C">
        <w:rPr>
          <w:rFonts w:eastAsia="Calibri"/>
        </w:rPr>
        <w:t xml:space="preserve"> (КПРФ),</w:t>
      </w:r>
    </w:p>
    <w:p w:rsidR="002A1E55" w:rsidRPr="002A1E55" w:rsidRDefault="002A1E55" w:rsidP="002A1E55">
      <w:pPr>
        <w:widowControl/>
        <w:suppressAutoHyphens w:val="0"/>
        <w:spacing w:line="276" w:lineRule="auto"/>
        <w:ind w:left="680"/>
        <w:rPr>
          <w:rFonts w:ascii="Calibri" w:eastAsia="Calibri" w:hAnsi="Calibri"/>
        </w:rPr>
      </w:pPr>
      <w:r w:rsidRPr="002A1E55">
        <w:rPr>
          <w:rFonts w:eastAsia="Calibri"/>
        </w:rPr>
        <w:t>Железнодорожный</w:t>
      </w:r>
      <w:r w:rsidRPr="009E528C">
        <w:t xml:space="preserve"> </w:t>
      </w:r>
      <w:r w:rsidRPr="009E528C">
        <w:rPr>
          <w:rFonts w:eastAsia="Calibri"/>
        </w:rPr>
        <w:t xml:space="preserve">избирательный округ № 5 - </w:t>
      </w:r>
      <w:r w:rsidR="009E528C" w:rsidRPr="009E528C">
        <w:rPr>
          <w:rFonts w:eastAsia="Calibri"/>
        </w:rPr>
        <w:t>Трапезникова Ирина Альфредовна</w:t>
      </w:r>
      <w:r w:rsidR="009E528C">
        <w:rPr>
          <w:rFonts w:eastAsia="Calibri"/>
        </w:rPr>
        <w:t xml:space="preserve"> (ЕР),</w:t>
      </w:r>
    </w:p>
    <w:p w:rsidR="002A1E55" w:rsidRPr="002A1E55" w:rsidRDefault="002A1E55" w:rsidP="002A1E55">
      <w:pPr>
        <w:widowControl/>
        <w:suppressAutoHyphens w:val="0"/>
        <w:spacing w:line="276" w:lineRule="auto"/>
        <w:ind w:left="680"/>
        <w:rPr>
          <w:rFonts w:ascii="Calibri" w:eastAsia="Calibri" w:hAnsi="Calibri"/>
        </w:rPr>
      </w:pPr>
      <w:r w:rsidRPr="002A1E55">
        <w:rPr>
          <w:rFonts w:eastAsia="Calibri"/>
        </w:rPr>
        <w:t>Свердловский</w:t>
      </w:r>
      <w:r w:rsidRPr="009E528C">
        <w:t xml:space="preserve"> </w:t>
      </w:r>
      <w:r w:rsidRPr="009E528C">
        <w:rPr>
          <w:rFonts w:eastAsia="Calibri"/>
        </w:rPr>
        <w:t xml:space="preserve">избирательный округ № 6 - </w:t>
      </w:r>
      <w:r w:rsidR="009E528C" w:rsidRPr="009E528C">
        <w:rPr>
          <w:rFonts w:eastAsia="Calibri"/>
        </w:rPr>
        <w:t xml:space="preserve">Губина </w:t>
      </w:r>
      <w:proofErr w:type="spellStart"/>
      <w:r w:rsidR="009E528C" w:rsidRPr="009E528C">
        <w:rPr>
          <w:rFonts w:eastAsia="Calibri"/>
        </w:rPr>
        <w:t>Асия</w:t>
      </w:r>
      <w:proofErr w:type="spellEnd"/>
      <w:r w:rsidR="009E528C" w:rsidRPr="009E528C">
        <w:rPr>
          <w:rFonts w:eastAsia="Calibri"/>
        </w:rPr>
        <w:t xml:space="preserve"> </w:t>
      </w:r>
      <w:proofErr w:type="spellStart"/>
      <w:r w:rsidR="009E528C" w:rsidRPr="009E528C">
        <w:rPr>
          <w:rFonts w:eastAsia="Calibri"/>
        </w:rPr>
        <w:t>Касимовна</w:t>
      </w:r>
      <w:proofErr w:type="spellEnd"/>
      <w:r w:rsidR="009E528C">
        <w:rPr>
          <w:rFonts w:eastAsia="Calibri"/>
        </w:rPr>
        <w:t xml:space="preserve"> (КПРФ),</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2A1E55">
        <w:rPr>
          <w:rFonts w:eastAsia="Calibri"/>
        </w:rPr>
        <w:t>Лесобазовский</w:t>
      </w:r>
      <w:proofErr w:type="spellEnd"/>
      <w:r w:rsidRPr="009E528C">
        <w:t xml:space="preserve"> </w:t>
      </w:r>
      <w:r w:rsidRPr="009E528C">
        <w:rPr>
          <w:rFonts w:eastAsia="Calibri"/>
        </w:rPr>
        <w:t xml:space="preserve">избирательный округ № 7 - </w:t>
      </w:r>
      <w:proofErr w:type="spellStart"/>
      <w:r w:rsidR="009E528C" w:rsidRPr="009E528C">
        <w:rPr>
          <w:rFonts w:eastAsia="Calibri"/>
        </w:rPr>
        <w:t>Касимов</w:t>
      </w:r>
      <w:proofErr w:type="spellEnd"/>
      <w:r w:rsidR="009E528C" w:rsidRPr="009E528C">
        <w:rPr>
          <w:rFonts w:eastAsia="Calibri"/>
        </w:rPr>
        <w:t xml:space="preserve"> Антон </w:t>
      </w:r>
      <w:proofErr w:type="spellStart"/>
      <w:r w:rsidR="009E528C" w:rsidRPr="009E528C">
        <w:rPr>
          <w:rFonts w:eastAsia="Calibri"/>
        </w:rPr>
        <w:t>Равильевич</w:t>
      </w:r>
      <w:proofErr w:type="spellEnd"/>
      <w:r w:rsidR="009E528C">
        <w:rPr>
          <w:rFonts w:eastAsia="Calibri"/>
        </w:rPr>
        <w:t xml:space="preserve"> (КПРФ),</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2A1E55">
        <w:rPr>
          <w:rFonts w:eastAsia="Calibri"/>
        </w:rPr>
        <w:t>Кестымский</w:t>
      </w:r>
      <w:proofErr w:type="spellEnd"/>
      <w:r w:rsidRPr="009E528C">
        <w:t xml:space="preserve"> </w:t>
      </w:r>
      <w:r w:rsidRPr="009E528C">
        <w:rPr>
          <w:rFonts w:eastAsia="Calibri"/>
        </w:rPr>
        <w:t xml:space="preserve">избирательный округ № 8 - </w:t>
      </w:r>
      <w:r w:rsidR="009E528C" w:rsidRPr="009E528C">
        <w:rPr>
          <w:rFonts w:eastAsia="Calibri"/>
        </w:rPr>
        <w:t>Васильев Максим Владимирович</w:t>
      </w:r>
      <w:r w:rsidR="009E528C">
        <w:rPr>
          <w:rFonts w:eastAsia="Calibri"/>
        </w:rPr>
        <w:t xml:space="preserve"> (ЕР),</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2A1E55">
        <w:rPr>
          <w:rFonts w:eastAsia="Calibri"/>
        </w:rPr>
        <w:t>Юндинский</w:t>
      </w:r>
      <w:proofErr w:type="spellEnd"/>
      <w:r w:rsidRPr="009E528C">
        <w:t xml:space="preserve"> </w:t>
      </w:r>
      <w:r w:rsidRPr="009E528C">
        <w:rPr>
          <w:rFonts w:eastAsia="Calibri"/>
        </w:rPr>
        <w:t xml:space="preserve">избирательный округ № 9 - </w:t>
      </w:r>
      <w:proofErr w:type="spellStart"/>
      <w:r w:rsidR="009E528C" w:rsidRPr="009E528C">
        <w:rPr>
          <w:rFonts w:eastAsia="Calibri"/>
        </w:rPr>
        <w:t>Касимова</w:t>
      </w:r>
      <w:proofErr w:type="spellEnd"/>
      <w:r w:rsidR="009E528C" w:rsidRPr="009E528C">
        <w:rPr>
          <w:rFonts w:eastAsia="Calibri"/>
        </w:rPr>
        <w:t xml:space="preserve"> Фарида Рашидовна</w:t>
      </w:r>
      <w:r w:rsidR="009E528C">
        <w:rPr>
          <w:rFonts w:eastAsia="Calibri"/>
        </w:rPr>
        <w:t xml:space="preserve"> (ЕР),</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2A1E55">
        <w:rPr>
          <w:rFonts w:eastAsia="Calibri"/>
        </w:rPr>
        <w:t>Карсовайский</w:t>
      </w:r>
      <w:proofErr w:type="spellEnd"/>
      <w:r w:rsidRPr="009E528C">
        <w:t xml:space="preserve"> </w:t>
      </w:r>
      <w:r w:rsidRPr="009E528C">
        <w:rPr>
          <w:rFonts w:eastAsia="Calibri"/>
        </w:rPr>
        <w:t xml:space="preserve">избирательный округ № 10 - </w:t>
      </w:r>
      <w:r w:rsidR="009E528C" w:rsidRPr="009E528C">
        <w:rPr>
          <w:rFonts w:eastAsia="Calibri"/>
        </w:rPr>
        <w:t>Щепин Владимир Александрович</w:t>
      </w:r>
      <w:r w:rsidR="009E528C">
        <w:rPr>
          <w:rFonts w:eastAsia="Calibri"/>
        </w:rPr>
        <w:t xml:space="preserve"> (</w:t>
      </w:r>
      <w:proofErr w:type="gramStart"/>
      <w:r w:rsidR="009E528C">
        <w:rPr>
          <w:rFonts w:eastAsia="Calibri"/>
        </w:rPr>
        <w:t>СР</w:t>
      </w:r>
      <w:proofErr w:type="gramEnd"/>
      <w:r w:rsidR="009E528C">
        <w:rPr>
          <w:rFonts w:eastAsia="Calibri"/>
        </w:rPr>
        <w:t>),</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9E528C">
        <w:rPr>
          <w:rFonts w:eastAsia="Calibri"/>
        </w:rPr>
        <w:t>Сергинский</w:t>
      </w:r>
      <w:proofErr w:type="spellEnd"/>
      <w:r w:rsidRPr="009E528C">
        <w:rPr>
          <w:rFonts w:eastAsia="Calibri"/>
        </w:rPr>
        <w:t xml:space="preserve"> избирательный округ № 11 - </w:t>
      </w:r>
      <w:proofErr w:type="spellStart"/>
      <w:r w:rsidR="009E528C" w:rsidRPr="009E528C">
        <w:rPr>
          <w:rFonts w:eastAsia="Calibri"/>
        </w:rPr>
        <w:t>Варанкина</w:t>
      </w:r>
      <w:proofErr w:type="spellEnd"/>
      <w:r w:rsidR="009E528C" w:rsidRPr="009E528C">
        <w:rPr>
          <w:rFonts w:eastAsia="Calibri"/>
        </w:rPr>
        <w:t xml:space="preserve"> Тамара Ивановна</w:t>
      </w:r>
      <w:r w:rsidR="009E528C">
        <w:rPr>
          <w:rFonts w:eastAsia="Calibri"/>
        </w:rPr>
        <w:t xml:space="preserve"> (ЕР),</w:t>
      </w:r>
    </w:p>
    <w:p w:rsidR="002A1E55" w:rsidRPr="002A1E55" w:rsidRDefault="002A1E55" w:rsidP="002A1E55">
      <w:pPr>
        <w:widowControl/>
        <w:suppressAutoHyphens w:val="0"/>
        <w:spacing w:line="276" w:lineRule="auto"/>
        <w:ind w:left="680"/>
        <w:rPr>
          <w:rFonts w:ascii="Calibri" w:eastAsia="Calibri" w:hAnsi="Calibri"/>
        </w:rPr>
      </w:pPr>
      <w:r w:rsidRPr="002A1E55">
        <w:rPr>
          <w:rFonts w:eastAsia="Calibri"/>
        </w:rPr>
        <w:t>Каменно-</w:t>
      </w:r>
      <w:proofErr w:type="spellStart"/>
      <w:r w:rsidRPr="002A1E55">
        <w:rPr>
          <w:rFonts w:eastAsia="Calibri"/>
        </w:rPr>
        <w:t>Задельский</w:t>
      </w:r>
      <w:proofErr w:type="spellEnd"/>
      <w:r w:rsidRPr="002A1E55">
        <w:rPr>
          <w:rFonts w:eastAsia="Calibri"/>
        </w:rPr>
        <w:t xml:space="preserve"> </w:t>
      </w:r>
      <w:r w:rsidRPr="009E528C">
        <w:rPr>
          <w:rFonts w:eastAsia="Calibri"/>
        </w:rPr>
        <w:t xml:space="preserve">избирательный округ № 12 - </w:t>
      </w:r>
      <w:r w:rsidR="009E528C" w:rsidRPr="009E528C">
        <w:rPr>
          <w:rFonts w:eastAsia="Calibri"/>
        </w:rPr>
        <w:t>Васильев Алексей Николаевич</w:t>
      </w:r>
      <w:r w:rsidR="009E528C">
        <w:rPr>
          <w:rFonts w:eastAsia="Calibri"/>
        </w:rPr>
        <w:t xml:space="preserve"> (самовыдвиженец),</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2A1E55">
        <w:rPr>
          <w:rFonts w:eastAsia="Calibri"/>
        </w:rPr>
        <w:t>Люкский</w:t>
      </w:r>
      <w:proofErr w:type="spellEnd"/>
      <w:r w:rsidRPr="009E528C">
        <w:t xml:space="preserve"> </w:t>
      </w:r>
      <w:r w:rsidRPr="009E528C">
        <w:rPr>
          <w:rFonts w:eastAsia="Calibri"/>
        </w:rPr>
        <w:t xml:space="preserve">избирательный округ № 13 - </w:t>
      </w:r>
      <w:r w:rsidR="009E528C" w:rsidRPr="009E528C">
        <w:rPr>
          <w:rFonts w:eastAsia="Calibri"/>
        </w:rPr>
        <w:t>Наговицына Елена Григорьевна</w:t>
      </w:r>
      <w:r w:rsidR="009E528C">
        <w:rPr>
          <w:rFonts w:eastAsia="Calibri"/>
        </w:rPr>
        <w:t xml:space="preserve"> (ЕР),</w:t>
      </w:r>
    </w:p>
    <w:p w:rsidR="002A1E55" w:rsidRPr="002A1E55" w:rsidRDefault="002A1E55" w:rsidP="002A1E55">
      <w:pPr>
        <w:widowControl/>
        <w:suppressAutoHyphens w:val="0"/>
        <w:spacing w:line="276" w:lineRule="auto"/>
        <w:ind w:left="680"/>
        <w:rPr>
          <w:rFonts w:ascii="Calibri" w:eastAsia="Calibri" w:hAnsi="Calibri"/>
        </w:rPr>
      </w:pPr>
      <w:proofErr w:type="spellStart"/>
      <w:r w:rsidRPr="002A1E55">
        <w:rPr>
          <w:rFonts w:eastAsia="Calibri"/>
        </w:rPr>
        <w:t>Андрейшурский</w:t>
      </w:r>
      <w:proofErr w:type="spellEnd"/>
      <w:r w:rsidRPr="009E528C">
        <w:t xml:space="preserve"> </w:t>
      </w:r>
      <w:r w:rsidRPr="009E528C">
        <w:rPr>
          <w:rFonts w:eastAsia="Calibri"/>
        </w:rPr>
        <w:t xml:space="preserve">избирательный округ № 14 - </w:t>
      </w:r>
      <w:proofErr w:type="spellStart"/>
      <w:r w:rsidR="009E528C" w:rsidRPr="009E528C">
        <w:rPr>
          <w:rFonts w:eastAsia="Calibri"/>
        </w:rPr>
        <w:t>Туканова</w:t>
      </w:r>
      <w:proofErr w:type="spellEnd"/>
      <w:r w:rsidR="009E528C" w:rsidRPr="009E528C">
        <w:rPr>
          <w:rFonts w:eastAsia="Calibri"/>
        </w:rPr>
        <w:t xml:space="preserve"> Ирина Геннадьевна</w:t>
      </w:r>
      <w:r w:rsidR="009E528C">
        <w:rPr>
          <w:rFonts w:eastAsia="Calibri"/>
        </w:rPr>
        <w:t xml:space="preserve"> (ЕР),</w:t>
      </w:r>
    </w:p>
    <w:p w:rsidR="002A1E55" w:rsidRDefault="002A1E55" w:rsidP="002A1E55">
      <w:pPr>
        <w:widowControl/>
        <w:suppressAutoHyphens w:val="0"/>
        <w:spacing w:line="276" w:lineRule="auto"/>
        <w:ind w:left="680"/>
        <w:rPr>
          <w:rFonts w:eastAsia="Calibri"/>
        </w:rPr>
      </w:pPr>
      <w:proofErr w:type="spellStart"/>
      <w:r w:rsidRPr="009E528C">
        <w:rPr>
          <w:rFonts w:eastAsia="Calibri"/>
        </w:rPr>
        <w:t>Воегуртский</w:t>
      </w:r>
      <w:proofErr w:type="spellEnd"/>
      <w:r w:rsidRPr="009E528C">
        <w:rPr>
          <w:rFonts w:eastAsia="Calibri"/>
        </w:rPr>
        <w:t xml:space="preserve"> </w:t>
      </w:r>
      <w:r w:rsidR="009E528C" w:rsidRPr="009E528C">
        <w:rPr>
          <w:rFonts w:eastAsia="Calibri"/>
        </w:rPr>
        <w:t>избирательный округ № 15 - Зайцев Юрий Алексеевич</w:t>
      </w:r>
      <w:r w:rsidR="009E528C">
        <w:rPr>
          <w:rFonts w:eastAsia="Calibri"/>
        </w:rPr>
        <w:t xml:space="preserve"> (ЕР).</w:t>
      </w:r>
    </w:p>
    <w:tbl>
      <w:tblPr>
        <w:tblW w:w="9747" w:type="dxa"/>
        <w:tblLayout w:type="fixed"/>
        <w:tblLook w:val="0000" w:firstRow="0" w:lastRow="0" w:firstColumn="0" w:lastColumn="0" w:noHBand="0" w:noVBand="0"/>
      </w:tblPr>
      <w:tblGrid>
        <w:gridCol w:w="9747"/>
      </w:tblGrid>
      <w:tr w:rsidR="006F6C6E" w:rsidRPr="006F6C6E" w:rsidTr="00187E6B">
        <w:tc>
          <w:tcPr>
            <w:tcW w:w="9747" w:type="dxa"/>
          </w:tcPr>
          <w:p w:rsidR="006F6C6E" w:rsidRPr="006F6C6E" w:rsidRDefault="006F6C6E" w:rsidP="006F6C6E">
            <w:pPr>
              <w:widowControl/>
              <w:suppressAutoHyphens w:val="0"/>
              <w:ind w:right="-108" w:firstLine="709"/>
              <w:jc w:val="both"/>
              <w:rPr>
                <w:rFonts w:eastAsia="Times New Roman"/>
                <w:lang w:eastAsia="ru-RU"/>
              </w:rPr>
            </w:pPr>
            <w:r w:rsidRPr="006F6C6E">
              <w:rPr>
                <w:rFonts w:eastAsia="Times New Roman"/>
                <w:lang w:eastAsia="ru-RU"/>
              </w:rPr>
              <w:t xml:space="preserve">По пропорциональной системе </w:t>
            </w:r>
            <w:r>
              <w:rPr>
                <w:rFonts w:eastAsia="Times New Roman"/>
                <w:lang w:eastAsia="ru-RU"/>
              </w:rPr>
              <w:t>было избрано 15</w:t>
            </w:r>
            <w:r w:rsidRPr="006F6C6E">
              <w:rPr>
                <w:rFonts w:eastAsia="Times New Roman"/>
                <w:lang w:eastAsia="ru-RU"/>
              </w:rPr>
              <w:t xml:space="preserve"> депутатов. Мандаты получили следующие партии:</w:t>
            </w:r>
          </w:p>
        </w:tc>
      </w:tr>
      <w:tr w:rsidR="006F6C6E" w:rsidRPr="006F6C6E" w:rsidTr="00187E6B">
        <w:tc>
          <w:tcPr>
            <w:tcW w:w="9747" w:type="dxa"/>
          </w:tcPr>
          <w:p w:rsidR="006F6C6E" w:rsidRPr="006F6C6E" w:rsidRDefault="006F6C6E" w:rsidP="006F6C6E">
            <w:pPr>
              <w:widowControl/>
              <w:suppressAutoHyphens w:val="0"/>
              <w:ind w:firstLine="709"/>
              <w:jc w:val="both"/>
              <w:rPr>
                <w:rFonts w:eastAsia="Times New Roman"/>
                <w:lang w:eastAsia="ru-RU"/>
              </w:rPr>
            </w:pPr>
            <w:r w:rsidRPr="006F6C6E">
              <w:rPr>
                <w:rFonts w:eastAsia="Times New Roman"/>
                <w:lang w:eastAsia="ru-RU"/>
              </w:rPr>
              <w:t xml:space="preserve">Избирательное объединение «Местное отделение </w:t>
            </w:r>
            <w:proofErr w:type="spellStart"/>
            <w:r>
              <w:rPr>
                <w:rFonts w:eastAsia="Times New Roman"/>
                <w:lang w:eastAsia="ru-RU"/>
              </w:rPr>
              <w:t>Балезинского</w:t>
            </w:r>
            <w:proofErr w:type="spellEnd"/>
            <w:r w:rsidRPr="006F6C6E">
              <w:rPr>
                <w:rFonts w:eastAsia="Times New Roman"/>
                <w:lang w:eastAsia="ru-RU"/>
              </w:rPr>
              <w:t xml:space="preserve"> района В</w:t>
            </w:r>
            <w:r>
              <w:rPr>
                <w:rFonts w:eastAsia="Times New Roman"/>
                <w:lang w:eastAsia="ru-RU"/>
              </w:rPr>
              <w:t>сероссийской политической партии</w:t>
            </w:r>
            <w:r w:rsidR="009E56B8">
              <w:rPr>
                <w:rFonts w:eastAsia="Times New Roman"/>
                <w:lang w:eastAsia="ru-RU"/>
              </w:rPr>
              <w:t xml:space="preserve"> «ЕДИНАЯ РОССИЯ» - 7</w:t>
            </w:r>
            <w:r w:rsidRPr="006F6C6E">
              <w:rPr>
                <w:rFonts w:eastAsia="Times New Roman"/>
                <w:lang w:eastAsia="ru-RU"/>
              </w:rPr>
              <w:t xml:space="preserve"> мандатов: </w:t>
            </w:r>
          </w:p>
          <w:p w:rsidR="006F6C6E" w:rsidRPr="006F6C6E" w:rsidRDefault="006F6C6E" w:rsidP="006F6C6E">
            <w:pPr>
              <w:widowControl/>
              <w:suppressAutoHyphens w:val="0"/>
              <w:ind w:firstLine="709"/>
              <w:jc w:val="both"/>
              <w:rPr>
                <w:rFonts w:eastAsia="Times New Roman"/>
                <w:lang w:eastAsia="ru-RU"/>
              </w:rPr>
            </w:pPr>
            <w:r w:rsidRPr="006F6C6E">
              <w:rPr>
                <w:rFonts w:eastAsia="Times New Roman"/>
                <w:lang w:eastAsia="ru-RU"/>
              </w:rPr>
              <w:t xml:space="preserve">1) </w:t>
            </w:r>
            <w:proofErr w:type="spellStart"/>
            <w:r w:rsidRPr="006F6C6E">
              <w:rPr>
                <w:rFonts w:eastAsia="Times New Roman"/>
                <w:lang w:eastAsia="ru-RU"/>
              </w:rPr>
              <w:t>Булдаков</w:t>
            </w:r>
            <w:proofErr w:type="spellEnd"/>
            <w:r w:rsidRPr="006F6C6E">
              <w:rPr>
                <w:rFonts w:eastAsia="Times New Roman"/>
                <w:lang w:eastAsia="ru-RU"/>
              </w:rPr>
              <w:t xml:space="preserve"> Сергей </w:t>
            </w:r>
            <w:proofErr w:type="spellStart"/>
            <w:r w:rsidRPr="006F6C6E">
              <w:rPr>
                <w:rFonts w:eastAsia="Times New Roman"/>
                <w:lang w:eastAsia="ru-RU"/>
              </w:rPr>
              <w:t>Климентьевич</w:t>
            </w:r>
            <w:proofErr w:type="spellEnd"/>
            <w:r w:rsidRPr="006F6C6E">
              <w:rPr>
                <w:rFonts w:eastAsia="Times New Roman"/>
                <w:lang w:eastAsia="ru-RU"/>
              </w:rPr>
              <w:t xml:space="preserve"> </w:t>
            </w:r>
          </w:p>
          <w:p w:rsidR="006F6C6E" w:rsidRPr="006F6C6E" w:rsidRDefault="006F6C6E" w:rsidP="006F6C6E">
            <w:pPr>
              <w:widowControl/>
              <w:suppressAutoHyphens w:val="0"/>
              <w:ind w:firstLine="709"/>
              <w:jc w:val="both"/>
              <w:rPr>
                <w:rFonts w:eastAsia="Times New Roman"/>
                <w:lang w:eastAsia="ru-RU"/>
              </w:rPr>
            </w:pPr>
            <w:r>
              <w:rPr>
                <w:rFonts w:eastAsia="Times New Roman"/>
                <w:lang w:eastAsia="ru-RU"/>
              </w:rPr>
              <w:lastRenderedPageBreak/>
              <w:t xml:space="preserve">2) </w:t>
            </w:r>
            <w:r w:rsidR="009E56B8" w:rsidRPr="009E56B8">
              <w:rPr>
                <w:rFonts w:eastAsia="Times New Roman"/>
                <w:lang w:eastAsia="ru-RU"/>
              </w:rPr>
              <w:t xml:space="preserve">Волков Сергей Геннадьевич </w:t>
            </w:r>
          </w:p>
          <w:p w:rsidR="006F6C6E" w:rsidRPr="006F6C6E" w:rsidRDefault="006F6C6E" w:rsidP="006F6C6E">
            <w:pPr>
              <w:widowControl/>
              <w:suppressAutoHyphens w:val="0"/>
              <w:ind w:firstLine="709"/>
              <w:jc w:val="both"/>
              <w:rPr>
                <w:rFonts w:eastAsia="Times New Roman"/>
                <w:lang w:eastAsia="ru-RU"/>
              </w:rPr>
            </w:pPr>
            <w:r>
              <w:rPr>
                <w:rFonts w:eastAsia="Times New Roman"/>
                <w:lang w:eastAsia="ru-RU"/>
              </w:rPr>
              <w:t xml:space="preserve">3) </w:t>
            </w:r>
            <w:r w:rsidR="009E56B8" w:rsidRPr="009E56B8">
              <w:rPr>
                <w:rFonts w:eastAsia="Times New Roman"/>
                <w:lang w:eastAsia="ru-RU"/>
              </w:rPr>
              <w:t xml:space="preserve">Емельянова Елена </w:t>
            </w:r>
            <w:proofErr w:type="spellStart"/>
            <w:r w:rsidR="009E56B8" w:rsidRPr="009E56B8">
              <w:rPr>
                <w:rFonts w:eastAsia="Times New Roman"/>
                <w:lang w:eastAsia="ru-RU"/>
              </w:rPr>
              <w:t>Маевна</w:t>
            </w:r>
            <w:proofErr w:type="spellEnd"/>
          </w:p>
          <w:p w:rsidR="006F6C6E" w:rsidRPr="006F6C6E" w:rsidRDefault="006F6C6E" w:rsidP="006F6C6E">
            <w:pPr>
              <w:widowControl/>
              <w:suppressAutoHyphens w:val="0"/>
              <w:ind w:firstLine="709"/>
              <w:jc w:val="both"/>
              <w:rPr>
                <w:rFonts w:eastAsia="Times New Roman"/>
                <w:lang w:eastAsia="ru-RU"/>
              </w:rPr>
            </w:pPr>
            <w:r>
              <w:rPr>
                <w:rFonts w:eastAsia="Times New Roman"/>
                <w:lang w:eastAsia="ru-RU"/>
              </w:rPr>
              <w:t xml:space="preserve">4) </w:t>
            </w:r>
            <w:r w:rsidRPr="006F6C6E">
              <w:rPr>
                <w:rFonts w:eastAsia="Times New Roman"/>
                <w:lang w:eastAsia="ru-RU"/>
              </w:rPr>
              <w:t>Ложкин Николай Леонидович</w:t>
            </w:r>
          </w:p>
          <w:p w:rsidR="006F6C6E" w:rsidRPr="006F6C6E" w:rsidRDefault="006F6C6E" w:rsidP="006F6C6E">
            <w:pPr>
              <w:widowControl/>
              <w:suppressAutoHyphens w:val="0"/>
              <w:ind w:firstLine="709"/>
              <w:jc w:val="both"/>
              <w:rPr>
                <w:rFonts w:eastAsia="Times New Roman"/>
                <w:lang w:eastAsia="ru-RU"/>
              </w:rPr>
            </w:pPr>
            <w:r>
              <w:rPr>
                <w:rFonts w:eastAsia="Times New Roman"/>
                <w:lang w:eastAsia="ru-RU"/>
              </w:rPr>
              <w:t xml:space="preserve">5) </w:t>
            </w:r>
            <w:r w:rsidR="009E56B8" w:rsidRPr="009E56B8">
              <w:rPr>
                <w:rFonts w:eastAsia="Times New Roman"/>
                <w:lang w:eastAsia="ru-RU"/>
              </w:rPr>
              <w:t>Савин Николай Андреевич</w:t>
            </w:r>
          </w:p>
          <w:p w:rsidR="006F6C6E" w:rsidRPr="006F6C6E" w:rsidRDefault="006F6C6E" w:rsidP="006F6C6E">
            <w:pPr>
              <w:widowControl/>
              <w:suppressAutoHyphens w:val="0"/>
              <w:ind w:firstLine="709"/>
              <w:jc w:val="both"/>
              <w:rPr>
                <w:rFonts w:eastAsia="Times New Roman"/>
                <w:lang w:eastAsia="ru-RU"/>
              </w:rPr>
            </w:pPr>
            <w:r>
              <w:rPr>
                <w:rFonts w:eastAsia="Times New Roman"/>
                <w:lang w:eastAsia="ru-RU"/>
              </w:rPr>
              <w:t xml:space="preserve">6) </w:t>
            </w:r>
            <w:r w:rsidR="009E56B8" w:rsidRPr="009E56B8">
              <w:rPr>
                <w:rFonts w:eastAsia="Times New Roman"/>
                <w:lang w:eastAsia="ru-RU"/>
              </w:rPr>
              <w:t>Симакова Галина Юрьевна</w:t>
            </w:r>
          </w:p>
          <w:p w:rsidR="006F6C6E" w:rsidRPr="006F6C6E" w:rsidRDefault="006F6C6E" w:rsidP="006F6C6E">
            <w:pPr>
              <w:widowControl/>
              <w:suppressAutoHyphens w:val="0"/>
              <w:ind w:firstLine="709"/>
              <w:jc w:val="both"/>
              <w:rPr>
                <w:rFonts w:eastAsia="Times New Roman"/>
                <w:lang w:eastAsia="ru-RU"/>
              </w:rPr>
            </w:pPr>
            <w:r>
              <w:rPr>
                <w:rFonts w:eastAsia="Times New Roman"/>
                <w:lang w:eastAsia="ru-RU"/>
              </w:rPr>
              <w:t xml:space="preserve">7) </w:t>
            </w:r>
            <w:r w:rsidR="009E56B8" w:rsidRPr="009E56B8">
              <w:rPr>
                <w:rFonts w:eastAsia="Times New Roman"/>
                <w:lang w:eastAsia="ru-RU"/>
              </w:rPr>
              <w:t>Шмелев Владимир Леонидович</w:t>
            </w:r>
          </w:p>
          <w:p w:rsidR="006F6C6E" w:rsidRPr="006F6C6E" w:rsidRDefault="006F6C6E" w:rsidP="006F6C6E">
            <w:pPr>
              <w:widowControl/>
              <w:suppressAutoHyphens w:val="0"/>
              <w:ind w:firstLine="709"/>
              <w:jc w:val="both"/>
              <w:rPr>
                <w:rFonts w:eastAsia="Times New Roman"/>
                <w:lang w:eastAsia="ru-RU"/>
              </w:rPr>
            </w:pPr>
          </w:p>
        </w:tc>
      </w:tr>
      <w:tr w:rsidR="006F6C6E" w:rsidRPr="006F6C6E" w:rsidTr="00187E6B">
        <w:tc>
          <w:tcPr>
            <w:tcW w:w="9747" w:type="dxa"/>
          </w:tcPr>
          <w:p w:rsidR="006F6C6E" w:rsidRPr="006F6C6E" w:rsidRDefault="006F6C6E" w:rsidP="006F6C6E">
            <w:pPr>
              <w:widowControl/>
              <w:suppressAutoHyphens w:val="0"/>
              <w:ind w:firstLine="709"/>
              <w:jc w:val="both"/>
              <w:rPr>
                <w:rFonts w:eastAsia="Times New Roman"/>
                <w:lang w:eastAsia="ru-RU"/>
              </w:rPr>
            </w:pPr>
            <w:r w:rsidRPr="006F6C6E">
              <w:rPr>
                <w:rFonts w:eastAsia="Times New Roman"/>
                <w:lang w:eastAsia="ru-RU"/>
              </w:rPr>
              <w:lastRenderedPageBreak/>
              <w:t xml:space="preserve">Избирательное объединение </w:t>
            </w:r>
            <w:r w:rsidR="009E56B8">
              <w:rPr>
                <w:rFonts w:eastAsia="Times New Roman"/>
                <w:lang w:eastAsia="ru-RU"/>
              </w:rPr>
              <w:t>«</w:t>
            </w:r>
            <w:proofErr w:type="spellStart"/>
            <w:r w:rsidR="009E56B8">
              <w:rPr>
                <w:rFonts w:eastAsia="Times New Roman"/>
                <w:lang w:eastAsia="ru-RU"/>
              </w:rPr>
              <w:t>Балезинское</w:t>
            </w:r>
            <w:proofErr w:type="spellEnd"/>
            <w:r w:rsidR="009E56B8">
              <w:rPr>
                <w:rFonts w:eastAsia="Times New Roman"/>
                <w:lang w:eastAsia="ru-RU"/>
              </w:rPr>
              <w:t xml:space="preserve"> районное отделение п</w:t>
            </w:r>
            <w:r w:rsidRPr="006F6C6E">
              <w:rPr>
                <w:rFonts w:eastAsia="Times New Roman"/>
                <w:lang w:eastAsia="ru-RU"/>
              </w:rPr>
              <w:t xml:space="preserve">олитической партии «КОММУНИСТИЧЕСКАЯ ПАРТИЯ РОССИЙСКОЙ ФЕДЕРАЦИИ» - </w:t>
            </w:r>
            <w:r w:rsidR="009E56B8">
              <w:rPr>
                <w:rFonts w:eastAsia="Times New Roman"/>
                <w:lang w:eastAsia="ru-RU"/>
              </w:rPr>
              <w:t>4</w:t>
            </w:r>
            <w:r w:rsidRPr="006F6C6E">
              <w:rPr>
                <w:rFonts w:eastAsia="Times New Roman"/>
                <w:lang w:eastAsia="ru-RU"/>
              </w:rPr>
              <w:t xml:space="preserve"> мандат</w:t>
            </w:r>
            <w:r w:rsidR="009E56B8">
              <w:rPr>
                <w:rFonts w:eastAsia="Times New Roman"/>
                <w:lang w:eastAsia="ru-RU"/>
              </w:rPr>
              <w:t>а</w:t>
            </w:r>
            <w:r w:rsidRPr="006F6C6E">
              <w:rPr>
                <w:rFonts w:eastAsia="Times New Roman"/>
                <w:lang w:eastAsia="ru-RU"/>
              </w:rPr>
              <w:t xml:space="preserve">: </w:t>
            </w:r>
          </w:p>
          <w:p w:rsidR="009E56B8" w:rsidRPr="009E56B8" w:rsidRDefault="009E56B8" w:rsidP="009E56B8">
            <w:pPr>
              <w:pStyle w:val="a5"/>
              <w:numPr>
                <w:ilvl w:val="0"/>
                <w:numId w:val="6"/>
              </w:numPr>
              <w:tabs>
                <w:tab w:val="left" w:pos="930"/>
              </w:tabs>
              <w:ind w:left="709" w:firstLine="0"/>
              <w:jc w:val="both"/>
              <w:rPr>
                <w:rFonts w:ascii="Times New Roman" w:eastAsia="Times New Roman" w:hAnsi="Times New Roman"/>
                <w:sz w:val="24"/>
                <w:lang w:eastAsia="ru-RU"/>
              </w:rPr>
            </w:pPr>
            <w:proofErr w:type="spellStart"/>
            <w:r w:rsidRPr="009E56B8">
              <w:rPr>
                <w:rFonts w:ascii="Times New Roman" w:eastAsia="Times New Roman" w:hAnsi="Times New Roman"/>
                <w:sz w:val="24"/>
                <w:lang w:eastAsia="ru-RU"/>
              </w:rPr>
              <w:t>Биянов</w:t>
            </w:r>
            <w:proofErr w:type="spellEnd"/>
            <w:r w:rsidRPr="009E56B8">
              <w:rPr>
                <w:rFonts w:ascii="Times New Roman" w:eastAsia="Times New Roman" w:hAnsi="Times New Roman"/>
                <w:sz w:val="24"/>
                <w:lang w:eastAsia="ru-RU"/>
              </w:rPr>
              <w:t xml:space="preserve"> Алексей Николаевич</w:t>
            </w:r>
          </w:p>
          <w:p w:rsidR="009E56B8" w:rsidRPr="009E56B8" w:rsidRDefault="009E56B8" w:rsidP="009E56B8">
            <w:pPr>
              <w:pStyle w:val="a5"/>
              <w:numPr>
                <w:ilvl w:val="0"/>
                <w:numId w:val="6"/>
              </w:numPr>
              <w:tabs>
                <w:tab w:val="left" w:pos="930"/>
              </w:tabs>
              <w:ind w:left="709" w:firstLine="0"/>
              <w:jc w:val="both"/>
              <w:rPr>
                <w:rFonts w:ascii="Times New Roman" w:eastAsia="Times New Roman" w:hAnsi="Times New Roman"/>
                <w:sz w:val="24"/>
                <w:lang w:eastAsia="ru-RU"/>
              </w:rPr>
            </w:pPr>
            <w:r w:rsidRPr="009E56B8">
              <w:rPr>
                <w:rFonts w:ascii="Times New Roman" w:eastAsia="Times New Roman" w:hAnsi="Times New Roman"/>
                <w:sz w:val="24"/>
                <w:lang w:eastAsia="ru-RU"/>
              </w:rPr>
              <w:t xml:space="preserve"> Данилов Сергей Александрович</w:t>
            </w:r>
          </w:p>
          <w:p w:rsidR="009E56B8" w:rsidRDefault="009E56B8" w:rsidP="009E56B8">
            <w:pPr>
              <w:pStyle w:val="a5"/>
              <w:numPr>
                <w:ilvl w:val="0"/>
                <w:numId w:val="6"/>
              </w:numPr>
              <w:tabs>
                <w:tab w:val="left" w:pos="930"/>
              </w:tabs>
              <w:jc w:val="both"/>
              <w:rPr>
                <w:rFonts w:ascii="Times New Roman" w:eastAsia="Times New Roman" w:hAnsi="Times New Roman"/>
                <w:sz w:val="24"/>
                <w:lang w:eastAsia="ru-RU"/>
              </w:rPr>
            </w:pPr>
            <w:r w:rsidRPr="009E56B8">
              <w:rPr>
                <w:rFonts w:ascii="Times New Roman" w:eastAsia="Times New Roman" w:hAnsi="Times New Roman"/>
                <w:sz w:val="24"/>
                <w:lang w:eastAsia="ru-RU"/>
              </w:rPr>
              <w:t>Макаров Алексей Александрович</w:t>
            </w:r>
          </w:p>
          <w:p w:rsidR="00707627" w:rsidRPr="006F6C6E" w:rsidRDefault="009E56B8" w:rsidP="00707627">
            <w:pPr>
              <w:pStyle w:val="a5"/>
              <w:numPr>
                <w:ilvl w:val="0"/>
                <w:numId w:val="6"/>
              </w:numPr>
              <w:tabs>
                <w:tab w:val="left" w:pos="930"/>
              </w:tabs>
              <w:jc w:val="both"/>
              <w:rPr>
                <w:rFonts w:eastAsia="Times New Roman"/>
                <w:lang w:eastAsia="ru-RU"/>
              </w:rPr>
            </w:pPr>
            <w:proofErr w:type="spellStart"/>
            <w:r w:rsidRPr="009E56B8">
              <w:rPr>
                <w:rFonts w:ascii="Times New Roman" w:eastAsia="Times New Roman" w:hAnsi="Times New Roman"/>
                <w:sz w:val="24"/>
                <w:lang w:eastAsia="ru-RU"/>
              </w:rPr>
              <w:t>Энтентеева</w:t>
            </w:r>
            <w:proofErr w:type="spellEnd"/>
            <w:r w:rsidRPr="009E56B8">
              <w:rPr>
                <w:rFonts w:ascii="Times New Roman" w:eastAsia="Times New Roman" w:hAnsi="Times New Roman"/>
                <w:sz w:val="24"/>
                <w:lang w:eastAsia="ru-RU"/>
              </w:rPr>
              <w:t xml:space="preserve"> </w:t>
            </w:r>
            <w:proofErr w:type="spellStart"/>
            <w:r w:rsidRPr="009E56B8">
              <w:rPr>
                <w:rFonts w:ascii="Times New Roman" w:eastAsia="Times New Roman" w:hAnsi="Times New Roman"/>
                <w:sz w:val="24"/>
                <w:lang w:eastAsia="ru-RU"/>
              </w:rPr>
              <w:t>Танзиля</w:t>
            </w:r>
            <w:proofErr w:type="spellEnd"/>
            <w:r w:rsidRPr="009E56B8">
              <w:rPr>
                <w:rFonts w:ascii="Times New Roman" w:eastAsia="Times New Roman" w:hAnsi="Times New Roman"/>
                <w:sz w:val="24"/>
                <w:lang w:eastAsia="ru-RU"/>
              </w:rPr>
              <w:t xml:space="preserve"> </w:t>
            </w:r>
            <w:proofErr w:type="spellStart"/>
            <w:r w:rsidRPr="009E56B8">
              <w:rPr>
                <w:rFonts w:ascii="Times New Roman" w:eastAsia="Times New Roman" w:hAnsi="Times New Roman"/>
                <w:sz w:val="24"/>
                <w:lang w:eastAsia="ru-RU"/>
              </w:rPr>
              <w:t>Рафисовна</w:t>
            </w:r>
            <w:proofErr w:type="spellEnd"/>
          </w:p>
        </w:tc>
      </w:tr>
      <w:tr w:rsidR="006F6C6E" w:rsidRPr="006F6C6E" w:rsidTr="00187E6B">
        <w:tc>
          <w:tcPr>
            <w:tcW w:w="9747" w:type="dxa"/>
          </w:tcPr>
          <w:p w:rsidR="006F6C6E" w:rsidRPr="006F6C6E" w:rsidRDefault="006F6C6E" w:rsidP="006F6C6E">
            <w:pPr>
              <w:widowControl/>
              <w:suppressAutoHyphens w:val="0"/>
              <w:ind w:firstLine="709"/>
              <w:jc w:val="both"/>
              <w:rPr>
                <w:rFonts w:eastAsia="Times New Roman"/>
                <w:lang w:eastAsia="ru-RU"/>
              </w:rPr>
            </w:pPr>
            <w:r w:rsidRPr="006F6C6E">
              <w:rPr>
                <w:rFonts w:eastAsia="Times New Roman"/>
                <w:lang w:eastAsia="ru-RU"/>
              </w:rPr>
              <w:t xml:space="preserve">Избирательное объединение </w:t>
            </w:r>
            <w:r w:rsidR="00707627">
              <w:rPr>
                <w:rFonts w:eastAsia="Times New Roman"/>
                <w:lang w:eastAsia="ru-RU"/>
              </w:rPr>
              <w:t>«Удмуртское региональное отделение п</w:t>
            </w:r>
            <w:r w:rsidRPr="006F6C6E">
              <w:rPr>
                <w:rFonts w:eastAsia="Times New Roman"/>
                <w:lang w:eastAsia="ru-RU"/>
              </w:rPr>
              <w:t xml:space="preserve">олитической партии </w:t>
            </w:r>
            <w:r w:rsidR="00707627">
              <w:rPr>
                <w:rFonts w:eastAsia="Times New Roman"/>
                <w:lang w:eastAsia="ru-RU"/>
              </w:rPr>
              <w:t>ЛДПР – Либерально-демократической</w:t>
            </w:r>
            <w:r w:rsidRPr="006F6C6E">
              <w:rPr>
                <w:rFonts w:eastAsia="Times New Roman"/>
                <w:lang w:eastAsia="ru-RU"/>
              </w:rPr>
              <w:t xml:space="preserve"> парти</w:t>
            </w:r>
            <w:r w:rsidR="00707627">
              <w:rPr>
                <w:rFonts w:eastAsia="Times New Roman"/>
                <w:lang w:eastAsia="ru-RU"/>
              </w:rPr>
              <w:t>и России» - 2</w:t>
            </w:r>
            <w:r w:rsidRPr="006F6C6E">
              <w:rPr>
                <w:rFonts w:eastAsia="Times New Roman"/>
                <w:lang w:eastAsia="ru-RU"/>
              </w:rPr>
              <w:t xml:space="preserve"> мандат: </w:t>
            </w:r>
          </w:p>
          <w:p w:rsidR="006F6C6E" w:rsidRPr="00707627" w:rsidRDefault="00707627" w:rsidP="00707627">
            <w:pPr>
              <w:pStyle w:val="a5"/>
              <w:numPr>
                <w:ilvl w:val="0"/>
                <w:numId w:val="7"/>
              </w:numPr>
              <w:jc w:val="both"/>
              <w:rPr>
                <w:rFonts w:ascii="Times New Roman" w:eastAsia="Times New Roman" w:hAnsi="Times New Roman"/>
                <w:lang w:eastAsia="ru-RU"/>
              </w:rPr>
            </w:pPr>
            <w:proofErr w:type="spellStart"/>
            <w:r w:rsidRPr="00707627">
              <w:rPr>
                <w:rFonts w:ascii="Times New Roman" w:eastAsia="Times New Roman" w:hAnsi="Times New Roman"/>
                <w:sz w:val="24"/>
                <w:lang w:eastAsia="ru-RU"/>
              </w:rPr>
              <w:t>Гилязов</w:t>
            </w:r>
            <w:proofErr w:type="spellEnd"/>
            <w:r w:rsidRPr="00707627">
              <w:rPr>
                <w:rFonts w:ascii="Times New Roman" w:eastAsia="Times New Roman" w:hAnsi="Times New Roman"/>
                <w:sz w:val="24"/>
                <w:lang w:eastAsia="ru-RU"/>
              </w:rPr>
              <w:t xml:space="preserve"> Илья Владимирович</w:t>
            </w:r>
          </w:p>
          <w:p w:rsidR="00707627" w:rsidRPr="00707627" w:rsidRDefault="00707627" w:rsidP="00707627">
            <w:pPr>
              <w:pStyle w:val="a5"/>
              <w:numPr>
                <w:ilvl w:val="0"/>
                <w:numId w:val="7"/>
              </w:numPr>
              <w:jc w:val="both"/>
              <w:rPr>
                <w:rFonts w:ascii="Times New Roman" w:eastAsia="Times New Roman" w:hAnsi="Times New Roman"/>
                <w:lang w:eastAsia="ru-RU"/>
              </w:rPr>
            </w:pPr>
            <w:proofErr w:type="spellStart"/>
            <w:r w:rsidRPr="00707627">
              <w:rPr>
                <w:rFonts w:ascii="Times New Roman" w:eastAsia="Times New Roman" w:hAnsi="Times New Roman"/>
                <w:lang w:eastAsia="ru-RU"/>
              </w:rPr>
              <w:t>Дектерев</w:t>
            </w:r>
            <w:proofErr w:type="spellEnd"/>
            <w:r w:rsidRPr="00707627">
              <w:rPr>
                <w:rFonts w:ascii="Times New Roman" w:eastAsia="Times New Roman" w:hAnsi="Times New Roman"/>
                <w:lang w:eastAsia="ru-RU"/>
              </w:rPr>
              <w:t xml:space="preserve"> Никита Дмитриевич</w:t>
            </w:r>
          </w:p>
        </w:tc>
      </w:tr>
      <w:tr w:rsidR="006F6C6E" w:rsidRPr="006F6C6E" w:rsidTr="00187E6B">
        <w:tc>
          <w:tcPr>
            <w:tcW w:w="9747" w:type="dxa"/>
          </w:tcPr>
          <w:p w:rsidR="006F6C6E" w:rsidRPr="006F6C6E" w:rsidRDefault="00707627" w:rsidP="006F6C6E">
            <w:pPr>
              <w:widowControl/>
              <w:suppressAutoHyphens w:val="0"/>
              <w:ind w:firstLine="709"/>
              <w:jc w:val="both"/>
              <w:rPr>
                <w:rFonts w:eastAsia="Times New Roman"/>
                <w:lang w:eastAsia="ru-RU"/>
              </w:rPr>
            </w:pPr>
            <w:r>
              <w:rPr>
                <w:rFonts w:eastAsia="Times New Roman"/>
                <w:lang w:eastAsia="ru-RU"/>
              </w:rPr>
              <w:t xml:space="preserve">Избирательное объединение </w:t>
            </w:r>
            <w:r w:rsidR="006F6C6E" w:rsidRPr="006F6C6E">
              <w:rPr>
                <w:rFonts w:eastAsia="Times New Roman"/>
                <w:lang w:eastAsia="ru-RU"/>
              </w:rPr>
              <w:t>«</w:t>
            </w:r>
            <w:r>
              <w:rPr>
                <w:rFonts w:eastAsia="Times New Roman"/>
                <w:lang w:eastAsia="ru-RU"/>
              </w:rPr>
              <w:t>Региональное отделение Социалистической политической партии «</w:t>
            </w:r>
            <w:proofErr w:type="gramStart"/>
            <w:r w:rsidR="006F6C6E" w:rsidRPr="006F6C6E">
              <w:rPr>
                <w:rFonts w:eastAsia="Times New Roman"/>
                <w:lang w:eastAsia="ru-RU"/>
              </w:rPr>
              <w:t>СПРАВЕДЛИВАЯ</w:t>
            </w:r>
            <w:proofErr w:type="gramEnd"/>
            <w:r w:rsidR="006F6C6E" w:rsidRPr="006F6C6E">
              <w:rPr>
                <w:rFonts w:eastAsia="Times New Roman"/>
                <w:lang w:eastAsia="ru-RU"/>
              </w:rPr>
              <w:t xml:space="preserve"> РОССИЯ-ПАТРИОТЫ-ЗА ПРАВДУ»</w:t>
            </w:r>
            <w:r>
              <w:rPr>
                <w:rFonts w:eastAsia="Times New Roman"/>
                <w:lang w:eastAsia="ru-RU"/>
              </w:rPr>
              <w:t xml:space="preserve"> в Удмуртской Республике»</w:t>
            </w:r>
            <w:r w:rsidR="006F6C6E" w:rsidRPr="006F6C6E">
              <w:rPr>
                <w:rFonts w:eastAsia="Times New Roman"/>
                <w:lang w:eastAsia="ru-RU"/>
              </w:rPr>
              <w:t xml:space="preserve"> - 1 мандат:</w:t>
            </w:r>
          </w:p>
          <w:p w:rsidR="006F6C6E" w:rsidRPr="006F6C6E" w:rsidRDefault="006F6C6E" w:rsidP="00707627">
            <w:pPr>
              <w:widowControl/>
              <w:suppressAutoHyphens w:val="0"/>
              <w:ind w:firstLine="709"/>
              <w:jc w:val="both"/>
              <w:rPr>
                <w:rFonts w:eastAsia="Times New Roman"/>
                <w:lang w:eastAsia="ru-RU"/>
              </w:rPr>
            </w:pPr>
            <w:r w:rsidRPr="006F6C6E">
              <w:rPr>
                <w:rFonts w:eastAsia="Times New Roman"/>
                <w:lang w:eastAsia="ru-RU"/>
              </w:rPr>
              <w:t>1)</w:t>
            </w:r>
            <w:r w:rsidR="00707627">
              <w:rPr>
                <w:rFonts w:eastAsia="Times New Roman"/>
                <w:lang w:eastAsia="ru-RU"/>
              </w:rPr>
              <w:t xml:space="preserve"> </w:t>
            </w:r>
            <w:proofErr w:type="spellStart"/>
            <w:r w:rsidR="00707627" w:rsidRPr="00707627">
              <w:rPr>
                <w:rFonts w:eastAsia="Times New Roman"/>
                <w:lang w:eastAsia="ru-RU"/>
              </w:rPr>
              <w:t>Главатских</w:t>
            </w:r>
            <w:proofErr w:type="spellEnd"/>
            <w:r w:rsidR="00707627" w:rsidRPr="00707627">
              <w:rPr>
                <w:rFonts w:eastAsia="Times New Roman"/>
                <w:lang w:eastAsia="ru-RU"/>
              </w:rPr>
              <w:t xml:space="preserve"> Сергей Юрьевич</w:t>
            </w:r>
          </w:p>
        </w:tc>
      </w:tr>
      <w:tr w:rsidR="00707627" w:rsidRPr="006F6C6E" w:rsidTr="00187E6B">
        <w:tc>
          <w:tcPr>
            <w:tcW w:w="9747" w:type="dxa"/>
          </w:tcPr>
          <w:p w:rsidR="00707627" w:rsidRDefault="00707627" w:rsidP="006F6C6E">
            <w:pPr>
              <w:widowControl/>
              <w:suppressAutoHyphens w:val="0"/>
              <w:ind w:firstLine="709"/>
              <w:jc w:val="both"/>
              <w:rPr>
                <w:rFonts w:eastAsia="Times New Roman"/>
                <w:lang w:eastAsia="ru-RU"/>
              </w:rPr>
            </w:pPr>
            <w:r>
              <w:rPr>
                <w:rFonts w:eastAsia="Times New Roman"/>
                <w:lang w:eastAsia="ru-RU"/>
              </w:rPr>
              <w:t>Избирательное объединение «Региональное отделение политической партии «Российская партия пенсионеров за социальную справедливость» в Удмуртской Республике» - 1 мандат:</w:t>
            </w:r>
          </w:p>
          <w:p w:rsidR="000B6DBF" w:rsidRPr="000B6DBF" w:rsidRDefault="00707627" w:rsidP="000B6DBF">
            <w:pPr>
              <w:pStyle w:val="a5"/>
              <w:numPr>
                <w:ilvl w:val="0"/>
                <w:numId w:val="9"/>
              </w:numPr>
              <w:tabs>
                <w:tab w:val="left" w:pos="1140"/>
              </w:tabs>
              <w:ind w:hanging="720"/>
              <w:jc w:val="both"/>
              <w:rPr>
                <w:rFonts w:ascii="Times New Roman" w:eastAsia="Times New Roman" w:hAnsi="Times New Roman"/>
                <w:lang w:eastAsia="ru-RU"/>
              </w:rPr>
            </w:pPr>
            <w:r w:rsidRPr="00707627">
              <w:rPr>
                <w:rFonts w:ascii="Times New Roman" w:eastAsia="Times New Roman" w:hAnsi="Times New Roman"/>
                <w:sz w:val="24"/>
                <w:lang w:eastAsia="ru-RU"/>
              </w:rPr>
              <w:t>Захаров Александр Серафимович</w:t>
            </w:r>
            <w:r w:rsidR="00FE2D00">
              <w:rPr>
                <w:rFonts w:ascii="Times New Roman" w:eastAsia="Times New Roman" w:hAnsi="Times New Roman"/>
                <w:sz w:val="24"/>
                <w:lang w:eastAsia="ru-RU"/>
              </w:rPr>
              <w:t>.</w:t>
            </w:r>
          </w:p>
        </w:tc>
      </w:tr>
    </w:tbl>
    <w:p w:rsidR="000B6DBF" w:rsidRPr="000B6DBF" w:rsidRDefault="000B6DBF" w:rsidP="000B6DBF">
      <w:pPr>
        <w:widowControl/>
        <w:suppressAutoHyphens w:val="0"/>
        <w:spacing w:line="276" w:lineRule="auto"/>
        <w:ind w:firstLine="680"/>
        <w:jc w:val="both"/>
        <w:rPr>
          <w:lang w:eastAsia="ru-RU"/>
        </w:rPr>
      </w:pPr>
      <w:r w:rsidRPr="000B6DBF">
        <w:rPr>
          <w:lang w:eastAsia="ru-RU"/>
        </w:rPr>
        <w:t xml:space="preserve">Численность депутатов в соответствии с Уставом муниципального образования «Муниципальный округ </w:t>
      </w:r>
      <w:r>
        <w:rPr>
          <w:lang w:eastAsia="ru-RU"/>
        </w:rPr>
        <w:t>Балезинский</w:t>
      </w:r>
      <w:r w:rsidRPr="000B6DBF">
        <w:rPr>
          <w:lang w:eastAsia="ru-RU"/>
        </w:rPr>
        <w:t xml:space="preserve"> район Удм</w:t>
      </w:r>
      <w:r>
        <w:rPr>
          <w:lang w:eastAsia="ru-RU"/>
        </w:rPr>
        <w:t>уртской Республики» составляет 30</w:t>
      </w:r>
      <w:r w:rsidRPr="000B6DBF">
        <w:rPr>
          <w:lang w:eastAsia="ru-RU"/>
        </w:rPr>
        <w:t xml:space="preserve"> человек. По состоянию на 31 декабря 2021 года в Совете депутатов муниципального образования «Муниципальный округ </w:t>
      </w:r>
      <w:r>
        <w:rPr>
          <w:lang w:eastAsia="ru-RU"/>
        </w:rPr>
        <w:t>Балезинский</w:t>
      </w:r>
      <w:r w:rsidRPr="000B6DBF">
        <w:rPr>
          <w:lang w:eastAsia="ru-RU"/>
        </w:rPr>
        <w:t xml:space="preserve"> район Удмуртской Республики» </w:t>
      </w:r>
      <w:r w:rsidR="003D5434">
        <w:rPr>
          <w:lang w:eastAsia="ru-RU"/>
        </w:rPr>
        <w:t>28</w:t>
      </w:r>
      <w:r w:rsidRPr="000B6DBF">
        <w:rPr>
          <w:lang w:eastAsia="ru-RU"/>
        </w:rPr>
        <w:t xml:space="preserve"> депутатов.</w:t>
      </w:r>
    </w:p>
    <w:p w:rsidR="002A1E55" w:rsidRPr="00BE3582" w:rsidRDefault="000B6DBF" w:rsidP="000B6DBF">
      <w:pPr>
        <w:pStyle w:val="a4"/>
        <w:spacing w:before="0" w:after="0" w:line="240" w:lineRule="auto"/>
        <w:ind w:firstLine="709"/>
        <w:rPr>
          <w:rFonts w:ascii="Times New Roman" w:hAnsi="Times New Roman"/>
          <w:color w:val="auto"/>
          <w:sz w:val="24"/>
          <w:szCs w:val="24"/>
          <w:lang w:eastAsia="ru-RU"/>
        </w:rPr>
      </w:pPr>
      <w:r w:rsidRPr="000B6DBF">
        <w:rPr>
          <w:rFonts w:ascii="Times New Roman" w:hAnsi="Times New Roman"/>
          <w:color w:val="auto"/>
          <w:sz w:val="24"/>
          <w:szCs w:val="24"/>
          <w:lang w:eastAsia="ru-RU"/>
        </w:rPr>
        <w:t>За период с сентября по декабрь 2021 года сложили полномочия два депутата от партии «Единая Россия»</w:t>
      </w:r>
      <w:r w:rsidR="003D5434">
        <w:rPr>
          <w:rFonts w:ascii="Times New Roman" w:hAnsi="Times New Roman"/>
          <w:color w:val="auto"/>
          <w:sz w:val="24"/>
          <w:szCs w:val="24"/>
          <w:lang w:eastAsia="ru-RU"/>
        </w:rPr>
        <w:t xml:space="preserve"> Лекомцев Илья Евгеньевич и от партии «КПРФ» Стрелков Олег Рафаилович.</w:t>
      </w:r>
    </w:p>
    <w:p w:rsidR="007C036C" w:rsidRPr="00BE3582" w:rsidRDefault="007C036C" w:rsidP="00BE3582">
      <w:pPr>
        <w:pStyle w:val="a4"/>
        <w:spacing w:before="0" w:after="0" w:line="240" w:lineRule="auto"/>
        <w:ind w:firstLine="709"/>
        <w:rPr>
          <w:rFonts w:ascii="Times New Roman" w:hAnsi="Times New Roman" w:cs="Times New Roman"/>
          <w:color w:val="auto"/>
          <w:sz w:val="24"/>
          <w:szCs w:val="24"/>
          <w:lang w:eastAsia="ru-RU"/>
        </w:rPr>
      </w:pPr>
      <w:r w:rsidRPr="00BE3582">
        <w:rPr>
          <w:rFonts w:ascii="Times New Roman" w:hAnsi="Times New Roman" w:cs="Times New Roman"/>
          <w:color w:val="auto"/>
          <w:sz w:val="24"/>
          <w:szCs w:val="24"/>
        </w:rPr>
        <w:t xml:space="preserve">В целом состав Совета </w:t>
      </w:r>
      <w:r w:rsidR="007E30C2" w:rsidRPr="00BE3582">
        <w:rPr>
          <w:rFonts w:ascii="Times New Roman" w:hAnsi="Times New Roman" w:cs="Times New Roman"/>
          <w:color w:val="auto"/>
          <w:sz w:val="24"/>
          <w:szCs w:val="24"/>
        </w:rPr>
        <w:t xml:space="preserve">депутатов </w:t>
      </w:r>
      <w:r w:rsidRPr="00BE3582">
        <w:rPr>
          <w:rFonts w:ascii="Times New Roman" w:hAnsi="Times New Roman" w:cs="Times New Roman"/>
          <w:color w:val="auto"/>
          <w:sz w:val="24"/>
          <w:szCs w:val="24"/>
        </w:rPr>
        <w:t xml:space="preserve">обновился на </w:t>
      </w:r>
      <w:r w:rsidR="00C041C8">
        <w:rPr>
          <w:rFonts w:ascii="Times New Roman" w:hAnsi="Times New Roman" w:cs="Times New Roman"/>
          <w:color w:val="auto"/>
          <w:sz w:val="24"/>
          <w:szCs w:val="24"/>
        </w:rPr>
        <w:t>7</w:t>
      </w:r>
      <w:r w:rsidRPr="00BE3582">
        <w:rPr>
          <w:rFonts w:ascii="Times New Roman" w:hAnsi="Times New Roman" w:cs="Times New Roman"/>
          <w:color w:val="auto"/>
          <w:sz w:val="24"/>
          <w:szCs w:val="24"/>
        </w:rPr>
        <w:t xml:space="preserve">0 %. В новом составе избрано </w:t>
      </w:r>
      <w:r w:rsidR="008F7FE1">
        <w:rPr>
          <w:rFonts w:ascii="Times New Roman" w:hAnsi="Times New Roman" w:cs="Times New Roman"/>
          <w:color w:val="auto"/>
          <w:sz w:val="24"/>
          <w:szCs w:val="24"/>
        </w:rPr>
        <w:t>10</w:t>
      </w:r>
      <w:r w:rsidRPr="00BE3582">
        <w:rPr>
          <w:rFonts w:ascii="Times New Roman" w:hAnsi="Times New Roman" w:cs="Times New Roman"/>
          <w:color w:val="auto"/>
          <w:sz w:val="24"/>
          <w:szCs w:val="24"/>
        </w:rPr>
        <w:t xml:space="preserve"> женщин и </w:t>
      </w:r>
      <w:r w:rsidR="008F7FE1">
        <w:rPr>
          <w:rFonts w:ascii="Times New Roman" w:hAnsi="Times New Roman" w:cs="Times New Roman"/>
          <w:color w:val="auto"/>
          <w:sz w:val="24"/>
          <w:szCs w:val="24"/>
        </w:rPr>
        <w:t>20</w:t>
      </w:r>
      <w:r w:rsidRPr="00BE3582">
        <w:rPr>
          <w:rFonts w:ascii="Times New Roman" w:hAnsi="Times New Roman" w:cs="Times New Roman"/>
          <w:color w:val="auto"/>
          <w:sz w:val="24"/>
          <w:szCs w:val="24"/>
        </w:rPr>
        <w:t xml:space="preserve"> мужчин. </w:t>
      </w:r>
      <w:r w:rsidR="008F7FE1">
        <w:rPr>
          <w:rFonts w:ascii="Times New Roman" w:hAnsi="Times New Roman" w:cs="Times New Roman"/>
          <w:color w:val="auto"/>
          <w:sz w:val="24"/>
          <w:szCs w:val="24"/>
        </w:rPr>
        <w:t>Имеют высшее образование 22</w:t>
      </w:r>
      <w:r w:rsidR="0020207F" w:rsidRPr="00BE3582">
        <w:rPr>
          <w:rFonts w:ascii="Times New Roman" w:hAnsi="Times New Roman" w:cs="Times New Roman"/>
          <w:color w:val="auto"/>
          <w:sz w:val="24"/>
          <w:szCs w:val="24"/>
        </w:rPr>
        <w:t xml:space="preserve"> человек</w:t>
      </w:r>
      <w:r w:rsidR="008F7FE1">
        <w:rPr>
          <w:rFonts w:ascii="Times New Roman" w:hAnsi="Times New Roman" w:cs="Times New Roman"/>
          <w:color w:val="auto"/>
          <w:sz w:val="24"/>
          <w:szCs w:val="24"/>
        </w:rPr>
        <w:t>а</w:t>
      </w:r>
      <w:r w:rsidRPr="00BE3582">
        <w:rPr>
          <w:rFonts w:ascii="Times New Roman" w:hAnsi="Times New Roman" w:cs="Times New Roman"/>
          <w:color w:val="auto"/>
          <w:sz w:val="24"/>
          <w:szCs w:val="24"/>
        </w:rPr>
        <w:t>.</w:t>
      </w:r>
    </w:p>
    <w:p w:rsidR="007A7FCC" w:rsidRPr="00BE3582" w:rsidRDefault="007C036C" w:rsidP="00BE3582">
      <w:pPr>
        <w:pStyle w:val="11"/>
        <w:shd w:val="clear" w:color="auto" w:fill="auto"/>
        <w:spacing w:before="0" w:after="0" w:line="240" w:lineRule="auto"/>
        <w:ind w:firstLine="709"/>
        <w:rPr>
          <w:rFonts w:ascii="Times New Roman" w:hAnsi="Times New Roman" w:cs="Times New Roman"/>
          <w:sz w:val="24"/>
          <w:szCs w:val="24"/>
        </w:rPr>
      </w:pPr>
      <w:r w:rsidRPr="00BE3582">
        <w:rPr>
          <w:rFonts w:ascii="Times New Roman" w:hAnsi="Times New Roman" w:cs="Times New Roman"/>
          <w:sz w:val="24"/>
          <w:szCs w:val="24"/>
        </w:rPr>
        <w:t xml:space="preserve">В составе Совета депутатов созданы </w:t>
      </w:r>
      <w:r w:rsidR="008F7FE1">
        <w:rPr>
          <w:rFonts w:ascii="Times New Roman" w:hAnsi="Times New Roman" w:cs="Times New Roman"/>
          <w:sz w:val="24"/>
          <w:szCs w:val="24"/>
        </w:rPr>
        <w:t>пять депутатских</w:t>
      </w:r>
      <w:r w:rsidRPr="00BE3582">
        <w:rPr>
          <w:rFonts w:ascii="Times New Roman" w:hAnsi="Times New Roman" w:cs="Times New Roman"/>
          <w:sz w:val="24"/>
          <w:szCs w:val="24"/>
        </w:rPr>
        <w:t xml:space="preserve"> фракци</w:t>
      </w:r>
      <w:r w:rsidR="008F7FE1">
        <w:rPr>
          <w:rFonts w:ascii="Times New Roman" w:hAnsi="Times New Roman" w:cs="Times New Roman"/>
          <w:sz w:val="24"/>
          <w:szCs w:val="24"/>
        </w:rPr>
        <w:t>й</w:t>
      </w:r>
      <w:r w:rsidRPr="00BE3582">
        <w:rPr>
          <w:rFonts w:ascii="Times New Roman" w:hAnsi="Times New Roman" w:cs="Times New Roman"/>
          <w:sz w:val="24"/>
          <w:szCs w:val="24"/>
        </w:rPr>
        <w:t xml:space="preserve">: </w:t>
      </w:r>
    </w:p>
    <w:p w:rsidR="007A7FCC" w:rsidRPr="00BE3582" w:rsidRDefault="007A7FCC" w:rsidP="00BE3582">
      <w:pPr>
        <w:pStyle w:val="11"/>
        <w:shd w:val="clear" w:color="auto" w:fill="auto"/>
        <w:spacing w:before="0" w:after="0" w:line="240" w:lineRule="auto"/>
        <w:ind w:firstLine="709"/>
        <w:rPr>
          <w:rFonts w:ascii="Times New Roman" w:hAnsi="Times New Roman" w:cs="Times New Roman"/>
          <w:sz w:val="24"/>
          <w:szCs w:val="24"/>
        </w:rPr>
      </w:pPr>
      <w:r w:rsidRPr="00BE3582">
        <w:rPr>
          <w:rFonts w:ascii="Times New Roman" w:hAnsi="Times New Roman" w:cs="Times New Roman"/>
          <w:sz w:val="24"/>
          <w:szCs w:val="24"/>
        </w:rPr>
        <w:t xml:space="preserve">- депутатская фракция Всероссийской политической партии «ЕДИНАЯ РОССИЯ» – руководитель </w:t>
      </w:r>
      <w:r w:rsidR="00C726F4">
        <w:rPr>
          <w:rFonts w:ascii="Times New Roman" w:hAnsi="Times New Roman" w:cs="Times New Roman"/>
          <w:sz w:val="24"/>
          <w:szCs w:val="24"/>
        </w:rPr>
        <w:t>Симакова Галина Юрьевна</w:t>
      </w:r>
      <w:r w:rsidRPr="00BE3582">
        <w:rPr>
          <w:rFonts w:ascii="Times New Roman" w:hAnsi="Times New Roman" w:cs="Times New Roman"/>
          <w:sz w:val="24"/>
          <w:szCs w:val="24"/>
        </w:rPr>
        <w:t xml:space="preserve">; </w:t>
      </w:r>
    </w:p>
    <w:p w:rsidR="007A7FCC" w:rsidRPr="00BE3582" w:rsidRDefault="004B1F0A" w:rsidP="00BE3582">
      <w:pPr>
        <w:pStyle w:val="11"/>
        <w:shd w:val="clear" w:color="auto" w:fill="auto"/>
        <w:spacing w:before="0" w:after="0" w:line="240" w:lineRule="auto"/>
        <w:ind w:firstLine="709"/>
        <w:rPr>
          <w:rFonts w:ascii="Times New Roman" w:hAnsi="Times New Roman" w:cs="Times New Roman"/>
          <w:sz w:val="24"/>
          <w:szCs w:val="24"/>
        </w:rPr>
      </w:pPr>
      <w:r>
        <w:rPr>
          <w:rFonts w:ascii="Times New Roman" w:hAnsi="Times New Roman" w:cs="Times New Roman"/>
          <w:sz w:val="24"/>
          <w:szCs w:val="24"/>
        </w:rPr>
        <w:t>- депутатская фракция п</w:t>
      </w:r>
      <w:r w:rsidR="007A7FCC" w:rsidRPr="00BE3582">
        <w:rPr>
          <w:rFonts w:ascii="Times New Roman" w:hAnsi="Times New Roman" w:cs="Times New Roman"/>
          <w:sz w:val="24"/>
          <w:szCs w:val="24"/>
        </w:rPr>
        <w:t>олитической партии «КОММУНИСТИЧЕСКАЯ ПАРТИЯ РОССИЙСКОЙ ФЕДЕРАЦИИ»</w:t>
      </w:r>
      <w:r w:rsidR="00C726F4">
        <w:rPr>
          <w:rFonts w:ascii="Times New Roman" w:hAnsi="Times New Roman" w:cs="Times New Roman"/>
          <w:sz w:val="24"/>
          <w:szCs w:val="24"/>
        </w:rPr>
        <w:t xml:space="preserve"> </w:t>
      </w:r>
      <w:r w:rsidR="007A7FCC" w:rsidRPr="00BE3582">
        <w:rPr>
          <w:rFonts w:ascii="Times New Roman" w:hAnsi="Times New Roman" w:cs="Times New Roman"/>
          <w:sz w:val="24"/>
          <w:szCs w:val="24"/>
        </w:rPr>
        <w:t xml:space="preserve">- руководитель </w:t>
      </w:r>
      <w:r w:rsidR="00C726F4">
        <w:rPr>
          <w:rFonts w:ascii="Times New Roman" w:hAnsi="Times New Roman" w:cs="Times New Roman"/>
          <w:sz w:val="24"/>
          <w:szCs w:val="24"/>
        </w:rPr>
        <w:t>Попова Мария Андреевна</w:t>
      </w:r>
      <w:r w:rsidR="007A7FCC" w:rsidRPr="00BE3582">
        <w:rPr>
          <w:rFonts w:ascii="Times New Roman" w:hAnsi="Times New Roman" w:cs="Times New Roman"/>
          <w:sz w:val="24"/>
          <w:szCs w:val="24"/>
        </w:rPr>
        <w:t>;</w:t>
      </w:r>
    </w:p>
    <w:p w:rsidR="007A7FCC" w:rsidRDefault="007A7FCC" w:rsidP="00BE3582">
      <w:pPr>
        <w:pStyle w:val="11"/>
        <w:shd w:val="clear" w:color="auto" w:fill="auto"/>
        <w:spacing w:before="0" w:after="0" w:line="240" w:lineRule="auto"/>
        <w:ind w:firstLine="709"/>
        <w:rPr>
          <w:rFonts w:ascii="Times New Roman" w:hAnsi="Times New Roman" w:cs="Times New Roman"/>
          <w:sz w:val="24"/>
          <w:szCs w:val="24"/>
        </w:rPr>
      </w:pPr>
      <w:r w:rsidRPr="00BE3582">
        <w:rPr>
          <w:rFonts w:ascii="Times New Roman" w:hAnsi="Times New Roman" w:cs="Times New Roman"/>
          <w:sz w:val="24"/>
          <w:szCs w:val="24"/>
        </w:rPr>
        <w:t xml:space="preserve">- депутатская фракция Политической партии </w:t>
      </w:r>
      <w:r w:rsidR="00C726F4">
        <w:rPr>
          <w:rFonts w:ascii="Times New Roman" w:hAnsi="Times New Roman" w:cs="Times New Roman"/>
          <w:sz w:val="24"/>
          <w:szCs w:val="24"/>
        </w:rPr>
        <w:t xml:space="preserve">«СПРАВЕДЛИВАЯ РОССИЯ-ПАТРИОТЫ-ЗА-ПРАВДУ» </w:t>
      </w:r>
      <w:r w:rsidRPr="00BE3582">
        <w:rPr>
          <w:rFonts w:ascii="Times New Roman" w:hAnsi="Times New Roman" w:cs="Times New Roman"/>
          <w:sz w:val="24"/>
          <w:szCs w:val="24"/>
        </w:rPr>
        <w:t>-</w:t>
      </w:r>
      <w:r w:rsidR="00C726F4">
        <w:rPr>
          <w:rFonts w:ascii="Times New Roman" w:hAnsi="Times New Roman" w:cs="Times New Roman"/>
          <w:sz w:val="24"/>
          <w:szCs w:val="24"/>
        </w:rPr>
        <w:t xml:space="preserve"> </w:t>
      </w:r>
      <w:r w:rsidRPr="00BE3582">
        <w:rPr>
          <w:rFonts w:ascii="Times New Roman" w:hAnsi="Times New Roman" w:cs="Times New Roman"/>
          <w:sz w:val="24"/>
          <w:szCs w:val="24"/>
        </w:rPr>
        <w:t xml:space="preserve">руководитель </w:t>
      </w:r>
      <w:proofErr w:type="spellStart"/>
      <w:r w:rsidR="00C726F4">
        <w:rPr>
          <w:rFonts w:ascii="Times New Roman" w:hAnsi="Times New Roman" w:cs="Times New Roman"/>
          <w:sz w:val="24"/>
          <w:szCs w:val="24"/>
        </w:rPr>
        <w:t>Главатских</w:t>
      </w:r>
      <w:proofErr w:type="spellEnd"/>
      <w:r w:rsidR="00C726F4">
        <w:rPr>
          <w:rFonts w:ascii="Times New Roman" w:hAnsi="Times New Roman" w:cs="Times New Roman"/>
          <w:sz w:val="24"/>
          <w:szCs w:val="24"/>
        </w:rPr>
        <w:t xml:space="preserve"> Сергей Юрьевич</w:t>
      </w:r>
      <w:r w:rsidR="004B1F0A">
        <w:rPr>
          <w:rFonts w:ascii="Times New Roman" w:hAnsi="Times New Roman" w:cs="Times New Roman"/>
          <w:sz w:val="24"/>
          <w:szCs w:val="24"/>
        </w:rPr>
        <w:t>;</w:t>
      </w:r>
    </w:p>
    <w:p w:rsidR="004B1F0A" w:rsidRDefault="004B1F0A" w:rsidP="00BE3582">
      <w:pPr>
        <w:pStyle w:val="11"/>
        <w:shd w:val="clear" w:color="auto" w:fill="auto"/>
        <w:spacing w:before="0" w:after="0" w:line="240" w:lineRule="auto"/>
        <w:ind w:firstLine="709"/>
        <w:rPr>
          <w:rFonts w:ascii="Times New Roman" w:hAnsi="Times New Roman" w:cs="Times New Roman"/>
          <w:sz w:val="24"/>
          <w:szCs w:val="24"/>
        </w:rPr>
      </w:pPr>
      <w:r>
        <w:rPr>
          <w:rFonts w:ascii="Times New Roman" w:hAnsi="Times New Roman" w:cs="Times New Roman"/>
          <w:sz w:val="24"/>
          <w:szCs w:val="24"/>
        </w:rPr>
        <w:t>- депутатская фракция политической партии «</w:t>
      </w:r>
      <w:r w:rsidR="002D718F">
        <w:rPr>
          <w:rFonts w:ascii="Times New Roman" w:hAnsi="Times New Roman" w:cs="Times New Roman"/>
          <w:sz w:val="24"/>
          <w:szCs w:val="24"/>
        </w:rPr>
        <w:t>ЛИБЕРАЛЬНО-ДЕМОКРАТИЧЕСКАЯ ПАРТИЯ РОССИИ»;</w:t>
      </w:r>
    </w:p>
    <w:p w:rsidR="002D718F" w:rsidRDefault="002D718F" w:rsidP="00BE3582">
      <w:pPr>
        <w:pStyle w:val="11"/>
        <w:shd w:val="clear" w:color="auto" w:fill="auto"/>
        <w:spacing w:before="0"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Pr="002D718F">
        <w:rPr>
          <w:rFonts w:ascii="Times New Roman" w:hAnsi="Times New Roman" w:cs="Times New Roman"/>
          <w:sz w:val="24"/>
          <w:szCs w:val="24"/>
        </w:rPr>
        <w:t>депутатская фракция политической партии</w:t>
      </w:r>
      <w:r>
        <w:rPr>
          <w:rFonts w:ascii="Times New Roman" w:hAnsi="Times New Roman" w:cs="Times New Roman"/>
          <w:sz w:val="24"/>
          <w:szCs w:val="24"/>
        </w:rPr>
        <w:t xml:space="preserve"> «РОССИЙСКАЯ ПАРТИЯ ПЕНСИОНЕРОВ ЗА СОЦИАЛЬНУЮ СПРАВЕДЛИВОСТЬ».</w:t>
      </w:r>
    </w:p>
    <w:p w:rsidR="002D718F" w:rsidRDefault="002D718F" w:rsidP="00BE3582">
      <w:pPr>
        <w:pStyle w:val="11"/>
        <w:shd w:val="clear" w:color="auto" w:fill="auto"/>
        <w:spacing w:before="0" w:after="0" w:line="240" w:lineRule="auto"/>
        <w:ind w:firstLine="709"/>
        <w:rPr>
          <w:rFonts w:ascii="Times New Roman" w:hAnsi="Times New Roman" w:cs="Times New Roman"/>
          <w:sz w:val="24"/>
          <w:szCs w:val="24"/>
        </w:rPr>
      </w:pPr>
    </w:p>
    <w:p w:rsidR="000F24DB" w:rsidRDefault="000F24DB" w:rsidP="00BE3582">
      <w:pPr>
        <w:pStyle w:val="11"/>
        <w:shd w:val="clear" w:color="auto" w:fill="auto"/>
        <w:spacing w:before="0" w:after="0" w:line="240" w:lineRule="auto"/>
        <w:ind w:firstLine="709"/>
        <w:rPr>
          <w:rFonts w:ascii="Times New Roman" w:hAnsi="Times New Roman" w:cs="Times New Roman"/>
          <w:sz w:val="24"/>
          <w:szCs w:val="24"/>
        </w:rPr>
      </w:pPr>
      <w:r w:rsidRPr="000F24DB">
        <w:rPr>
          <w:rFonts w:ascii="Times New Roman" w:hAnsi="Times New Roman" w:cs="Times New Roman"/>
          <w:sz w:val="24"/>
          <w:szCs w:val="24"/>
        </w:rPr>
        <w:t>Посещаемость сессий депутатами составила %. Данные представлены в таблице №1.</w:t>
      </w:r>
    </w:p>
    <w:tbl>
      <w:tblPr>
        <w:tblStyle w:val="12"/>
        <w:tblpPr w:leftFromText="180" w:rightFromText="180" w:vertAnchor="text" w:tblpY="1"/>
        <w:tblOverlap w:val="never"/>
        <w:tblW w:w="0" w:type="auto"/>
        <w:tblLook w:val="04A0" w:firstRow="1" w:lastRow="0" w:firstColumn="1" w:lastColumn="0" w:noHBand="0" w:noVBand="1"/>
      </w:tblPr>
      <w:tblGrid>
        <w:gridCol w:w="959"/>
        <w:gridCol w:w="5421"/>
        <w:gridCol w:w="3191"/>
      </w:tblGrid>
      <w:tr w:rsidR="000F24DB" w:rsidRPr="000F24DB" w:rsidTr="00E77A29">
        <w:tc>
          <w:tcPr>
            <w:tcW w:w="959" w:type="dxa"/>
          </w:tcPr>
          <w:p w:rsidR="000F24DB" w:rsidRPr="000F24DB" w:rsidRDefault="000F24DB" w:rsidP="00E77A29">
            <w:pPr>
              <w:widowControl/>
              <w:suppressAutoHyphens w:val="0"/>
              <w:autoSpaceDE w:val="0"/>
              <w:autoSpaceDN w:val="0"/>
              <w:adjustRightInd w:val="0"/>
              <w:jc w:val="center"/>
              <w:rPr>
                <w:rFonts w:eastAsia="Times New Roman"/>
                <w:color w:val="000000"/>
                <w:lang w:eastAsia="ar-SA"/>
              </w:rPr>
            </w:pPr>
            <w:r w:rsidRPr="000F24DB">
              <w:rPr>
                <w:rFonts w:eastAsia="Times New Roman"/>
                <w:b/>
                <w:color w:val="000000"/>
              </w:rPr>
              <w:t xml:space="preserve">№ </w:t>
            </w:r>
            <w:proofErr w:type="gramStart"/>
            <w:r w:rsidRPr="000F24DB">
              <w:rPr>
                <w:rFonts w:eastAsia="Times New Roman"/>
                <w:b/>
                <w:color w:val="000000"/>
              </w:rPr>
              <w:t>п</w:t>
            </w:r>
            <w:proofErr w:type="gramEnd"/>
            <w:r w:rsidRPr="000F24DB">
              <w:rPr>
                <w:rFonts w:eastAsia="Times New Roman"/>
                <w:b/>
                <w:color w:val="000000"/>
              </w:rPr>
              <w:t>/п</w:t>
            </w:r>
          </w:p>
        </w:tc>
        <w:tc>
          <w:tcPr>
            <w:tcW w:w="5421" w:type="dxa"/>
          </w:tcPr>
          <w:p w:rsidR="000F24DB" w:rsidRPr="000F24DB" w:rsidRDefault="000F24DB" w:rsidP="00E77A29">
            <w:pPr>
              <w:widowControl/>
              <w:suppressAutoHyphens w:val="0"/>
              <w:autoSpaceDE w:val="0"/>
              <w:autoSpaceDN w:val="0"/>
              <w:adjustRightInd w:val="0"/>
              <w:jc w:val="center"/>
              <w:rPr>
                <w:rFonts w:eastAsia="Times New Roman"/>
                <w:color w:val="000000"/>
                <w:lang w:eastAsia="ar-SA"/>
              </w:rPr>
            </w:pPr>
            <w:r w:rsidRPr="000F24DB">
              <w:rPr>
                <w:rFonts w:eastAsia="Times New Roman"/>
                <w:b/>
                <w:color w:val="000000"/>
              </w:rPr>
              <w:t>ФИО депутата</w:t>
            </w:r>
          </w:p>
        </w:tc>
        <w:tc>
          <w:tcPr>
            <w:tcW w:w="3191" w:type="dxa"/>
          </w:tcPr>
          <w:p w:rsidR="000F24DB" w:rsidRPr="000F24DB" w:rsidRDefault="000F24DB" w:rsidP="00E77A29">
            <w:pPr>
              <w:widowControl/>
              <w:suppressAutoHyphens w:val="0"/>
              <w:autoSpaceDE w:val="0"/>
              <w:autoSpaceDN w:val="0"/>
              <w:adjustRightInd w:val="0"/>
              <w:jc w:val="center"/>
              <w:rPr>
                <w:rFonts w:eastAsia="Times New Roman"/>
                <w:color w:val="000000"/>
                <w:lang w:eastAsia="ar-SA"/>
              </w:rPr>
            </w:pPr>
            <w:r w:rsidRPr="000F24DB">
              <w:rPr>
                <w:rFonts w:eastAsia="Times New Roman"/>
                <w:b/>
                <w:color w:val="000000"/>
              </w:rPr>
              <w:t>% посещаемости заседаний сессий</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Булдаков</w:t>
            </w:r>
            <w:proofErr w:type="spellEnd"/>
            <w:r w:rsidRPr="00E77A29">
              <w:rPr>
                <w:szCs w:val="32"/>
              </w:rPr>
              <w:t xml:space="preserve"> Сергей </w:t>
            </w:r>
            <w:proofErr w:type="spellStart"/>
            <w:r w:rsidRPr="00E77A29">
              <w:rPr>
                <w:szCs w:val="32"/>
              </w:rPr>
              <w:t>Климентьевич</w:t>
            </w:r>
            <w:proofErr w:type="spellEnd"/>
          </w:p>
        </w:tc>
        <w:tc>
          <w:tcPr>
            <w:tcW w:w="3191" w:type="dxa"/>
          </w:tcPr>
          <w:p w:rsidR="00E77A29" w:rsidRPr="000F24DB" w:rsidRDefault="00E34125" w:rsidP="00E77A29">
            <w:pPr>
              <w:widowControl/>
              <w:suppressAutoHyphens w:val="0"/>
              <w:autoSpaceDE w:val="0"/>
              <w:autoSpaceDN w:val="0"/>
              <w:adjustRightInd w:val="0"/>
              <w:jc w:val="center"/>
              <w:rPr>
                <w:rFonts w:eastAsia="Times New Roman"/>
                <w:color w:val="000000"/>
                <w:lang w:eastAsia="ar-SA"/>
              </w:rPr>
            </w:pPr>
            <w:r>
              <w:rPr>
                <w:rFonts w:eastAsia="Times New Roman"/>
                <w:color w:val="000000"/>
                <w:lang w:eastAsia="ar-SA"/>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Биянов</w:t>
            </w:r>
            <w:proofErr w:type="spellEnd"/>
            <w:r w:rsidRPr="00E77A29">
              <w:rPr>
                <w:szCs w:val="32"/>
              </w:rPr>
              <w:t xml:space="preserve"> Алексей Николаевич</w:t>
            </w:r>
          </w:p>
        </w:tc>
        <w:tc>
          <w:tcPr>
            <w:tcW w:w="3191" w:type="dxa"/>
          </w:tcPr>
          <w:p w:rsidR="00E77A29" w:rsidRPr="000F24DB" w:rsidRDefault="00E34125" w:rsidP="00E77A29">
            <w:pPr>
              <w:widowControl/>
              <w:suppressAutoHyphens w:val="0"/>
              <w:autoSpaceDE w:val="0"/>
              <w:autoSpaceDN w:val="0"/>
              <w:adjustRightInd w:val="0"/>
              <w:jc w:val="center"/>
              <w:rPr>
                <w:rFonts w:eastAsia="Times New Roman"/>
                <w:color w:val="000000"/>
                <w:lang w:eastAsia="ar-SA"/>
              </w:rPr>
            </w:pPr>
            <w:r>
              <w:rPr>
                <w:rFonts w:eastAsia="Times New Roman"/>
                <w:color w:val="000000"/>
                <w:lang w:eastAsia="ar-SA"/>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Васильев Алексей Николаевич</w:t>
            </w:r>
          </w:p>
        </w:tc>
        <w:tc>
          <w:tcPr>
            <w:tcW w:w="3191" w:type="dxa"/>
          </w:tcPr>
          <w:p w:rsidR="00E77A29" w:rsidRPr="000F24DB" w:rsidRDefault="00E34125" w:rsidP="00E77A29">
            <w:pPr>
              <w:widowControl/>
              <w:suppressAutoHyphens w:val="0"/>
              <w:autoSpaceDE w:val="0"/>
              <w:autoSpaceDN w:val="0"/>
              <w:adjustRightInd w:val="0"/>
              <w:jc w:val="center"/>
              <w:rPr>
                <w:rFonts w:eastAsia="Times New Roman"/>
                <w:color w:val="000000"/>
                <w:lang w:eastAsia="ar-SA"/>
              </w:rPr>
            </w:pPr>
            <w:r>
              <w:rPr>
                <w:rFonts w:eastAsia="Times New Roman"/>
                <w:color w:val="000000"/>
                <w:lang w:eastAsia="ar-SA"/>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Васильев Максим Владимирович</w:t>
            </w:r>
          </w:p>
        </w:tc>
        <w:tc>
          <w:tcPr>
            <w:tcW w:w="3191" w:type="dxa"/>
          </w:tcPr>
          <w:p w:rsidR="00E77A29" w:rsidRPr="000F24DB" w:rsidRDefault="00E34125" w:rsidP="00E77A29">
            <w:pPr>
              <w:widowControl/>
              <w:suppressAutoHyphens w:val="0"/>
              <w:autoSpaceDE w:val="0"/>
              <w:autoSpaceDN w:val="0"/>
              <w:adjustRightInd w:val="0"/>
              <w:jc w:val="center"/>
              <w:rPr>
                <w:rFonts w:eastAsia="Times New Roman"/>
                <w:color w:val="000000"/>
                <w:lang w:eastAsia="ar-SA"/>
              </w:rPr>
            </w:pPr>
            <w:r>
              <w:rPr>
                <w:rFonts w:eastAsia="Times New Roman"/>
                <w:color w:val="000000"/>
                <w:lang w:eastAsia="ar-SA"/>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Варанкина</w:t>
            </w:r>
            <w:proofErr w:type="spellEnd"/>
            <w:r w:rsidRPr="00E77A29">
              <w:rPr>
                <w:szCs w:val="32"/>
              </w:rPr>
              <w:t xml:space="preserve"> Тамара Ивановна</w:t>
            </w:r>
          </w:p>
        </w:tc>
        <w:tc>
          <w:tcPr>
            <w:tcW w:w="3191" w:type="dxa"/>
          </w:tcPr>
          <w:p w:rsidR="00E77A29" w:rsidRPr="000F24DB" w:rsidRDefault="00F67627" w:rsidP="00E77A29">
            <w:pPr>
              <w:widowControl/>
              <w:suppressAutoHyphens w:val="0"/>
              <w:jc w:val="center"/>
              <w:rPr>
                <w:rFonts w:eastAsia="Times New Roman"/>
              </w:rPr>
            </w:pPr>
            <w:r>
              <w:rPr>
                <w:rFonts w:eastAsia="Times New Roman"/>
              </w:rPr>
              <w:t>67</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Волков Сергей Геннадьевич</w:t>
            </w:r>
          </w:p>
        </w:tc>
        <w:tc>
          <w:tcPr>
            <w:tcW w:w="3191" w:type="dxa"/>
          </w:tcPr>
          <w:p w:rsidR="00E77A29" w:rsidRPr="000F24DB" w:rsidRDefault="00C63DAF" w:rsidP="00E77A29">
            <w:pPr>
              <w:widowControl/>
              <w:suppressAutoHyphens w:val="0"/>
              <w:jc w:val="center"/>
              <w:rPr>
                <w:rFonts w:eastAsia="Times New Roman"/>
              </w:rPr>
            </w:pPr>
            <w:r>
              <w:rPr>
                <w:rFonts w:eastAsia="Times New Roman"/>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Гилязов</w:t>
            </w:r>
            <w:proofErr w:type="spellEnd"/>
            <w:r w:rsidRPr="00E77A29">
              <w:rPr>
                <w:szCs w:val="32"/>
              </w:rPr>
              <w:t xml:space="preserve"> Илья Владимирович</w:t>
            </w:r>
          </w:p>
        </w:tc>
        <w:tc>
          <w:tcPr>
            <w:tcW w:w="3191" w:type="dxa"/>
          </w:tcPr>
          <w:p w:rsidR="00E77A29" w:rsidRPr="000F24DB" w:rsidRDefault="00CB7979" w:rsidP="00E77A29">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Главатских</w:t>
            </w:r>
            <w:proofErr w:type="spellEnd"/>
            <w:r w:rsidRPr="00E77A29">
              <w:rPr>
                <w:szCs w:val="32"/>
              </w:rPr>
              <w:t xml:space="preserve"> Сергей Юрьевич</w:t>
            </w:r>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 xml:space="preserve">Губина </w:t>
            </w:r>
            <w:proofErr w:type="spellStart"/>
            <w:r w:rsidRPr="00E77A29">
              <w:rPr>
                <w:szCs w:val="32"/>
              </w:rPr>
              <w:t>Асия</w:t>
            </w:r>
            <w:proofErr w:type="spellEnd"/>
            <w:r w:rsidRPr="00E77A29">
              <w:rPr>
                <w:szCs w:val="32"/>
              </w:rPr>
              <w:t xml:space="preserve"> </w:t>
            </w:r>
            <w:proofErr w:type="spellStart"/>
            <w:r w:rsidRPr="00E77A29">
              <w:rPr>
                <w:szCs w:val="32"/>
              </w:rPr>
              <w:t>Касимовна</w:t>
            </w:r>
            <w:proofErr w:type="spellEnd"/>
          </w:p>
        </w:tc>
        <w:tc>
          <w:tcPr>
            <w:tcW w:w="3191" w:type="dxa"/>
          </w:tcPr>
          <w:p w:rsidR="00E77A29" w:rsidRPr="000F24DB" w:rsidRDefault="00CB7979" w:rsidP="00E77A29">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Данилов Сергей Александрович</w:t>
            </w:r>
          </w:p>
        </w:tc>
        <w:tc>
          <w:tcPr>
            <w:tcW w:w="3191" w:type="dxa"/>
          </w:tcPr>
          <w:p w:rsidR="00E77A29" w:rsidRPr="000F24DB" w:rsidRDefault="00CB7979" w:rsidP="00E77A29">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Дектерев</w:t>
            </w:r>
            <w:proofErr w:type="spellEnd"/>
            <w:r w:rsidRPr="00E77A29">
              <w:rPr>
                <w:szCs w:val="32"/>
              </w:rPr>
              <w:t xml:space="preserve"> Никита Дмитриевич</w:t>
            </w:r>
          </w:p>
        </w:tc>
        <w:tc>
          <w:tcPr>
            <w:tcW w:w="3191" w:type="dxa"/>
          </w:tcPr>
          <w:p w:rsidR="00E77A29" w:rsidRPr="000F24DB" w:rsidRDefault="00CB7979" w:rsidP="00E77A29">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 xml:space="preserve">Емельянова Елена </w:t>
            </w:r>
            <w:proofErr w:type="spellStart"/>
            <w:r w:rsidRPr="00E77A29">
              <w:rPr>
                <w:szCs w:val="32"/>
              </w:rPr>
              <w:t>Маевна</w:t>
            </w:r>
            <w:proofErr w:type="spellEnd"/>
          </w:p>
        </w:tc>
        <w:tc>
          <w:tcPr>
            <w:tcW w:w="3191" w:type="dxa"/>
          </w:tcPr>
          <w:p w:rsidR="00E77A29" w:rsidRPr="000F24DB" w:rsidRDefault="00C63DAF" w:rsidP="00E77A29">
            <w:pPr>
              <w:widowControl/>
              <w:suppressAutoHyphens w:val="0"/>
              <w:jc w:val="center"/>
              <w:rPr>
                <w:rFonts w:eastAsia="Times New Roman"/>
              </w:rPr>
            </w:pPr>
            <w:r>
              <w:rPr>
                <w:rFonts w:eastAsia="Times New Roman"/>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 xml:space="preserve">Жуйков Сергей </w:t>
            </w:r>
            <w:proofErr w:type="spellStart"/>
            <w:r w:rsidRPr="00E77A29">
              <w:rPr>
                <w:szCs w:val="32"/>
              </w:rPr>
              <w:t>Виталиевич</w:t>
            </w:r>
            <w:proofErr w:type="spellEnd"/>
          </w:p>
        </w:tc>
        <w:tc>
          <w:tcPr>
            <w:tcW w:w="3191" w:type="dxa"/>
          </w:tcPr>
          <w:p w:rsidR="00E77A29" w:rsidRPr="000F24DB" w:rsidRDefault="00CB7979" w:rsidP="00E77A29">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Зайцев Юрий Алексеевич</w:t>
            </w:r>
          </w:p>
        </w:tc>
        <w:tc>
          <w:tcPr>
            <w:tcW w:w="3191" w:type="dxa"/>
          </w:tcPr>
          <w:p w:rsidR="00E77A29" w:rsidRPr="000F24DB" w:rsidRDefault="00C63DAF" w:rsidP="00E77A29">
            <w:pPr>
              <w:widowControl/>
              <w:suppressAutoHyphens w:val="0"/>
              <w:jc w:val="center"/>
              <w:rPr>
                <w:rFonts w:eastAsia="Times New Roman"/>
              </w:rPr>
            </w:pPr>
            <w:r>
              <w:rPr>
                <w:rFonts w:eastAsia="Times New Roman"/>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Захаров Александр Серафимович</w:t>
            </w:r>
          </w:p>
        </w:tc>
        <w:tc>
          <w:tcPr>
            <w:tcW w:w="3191" w:type="dxa"/>
          </w:tcPr>
          <w:p w:rsidR="00E77A29" w:rsidRPr="000F24DB" w:rsidRDefault="00C63DAF" w:rsidP="00E77A29">
            <w:pPr>
              <w:widowControl/>
              <w:suppressAutoHyphens w:val="0"/>
              <w:jc w:val="center"/>
              <w:rPr>
                <w:rFonts w:eastAsia="Times New Roman"/>
              </w:rPr>
            </w:pPr>
            <w:r>
              <w:rPr>
                <w:rFonts w:eastAsia="Times New Roman"/>
              </w:rPr>
              <w:t>34</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Касимов</w:t>
            </w:r>
            <w:proofErr w:type="spellEnd"/>
            <w:r w:rsidRPr="00E77A29">
              <w:rPr>
                <w:szCs w:val="32"/>
              </w:rPr>
              <w:t xml:space="preserve"> Антон </w:t>
            </w:r>
            <w:proofErr w:type="spellStart"/>
            <w:r w:rsidRPr="00E77A29">
              <w:rPr>
                <w:szCs w:val="32"/>
              </w:rPr>
              <w:t>Равильевич</w:t>
            </w:r>
            <w:proofErr w:type="spellEnd"/>
          </w:p>
        </w:tc>
        <w:tc>
          <w:tcPr>
            <w:tcW w:w="3191" w:type="dxa"/>
          </w:tcPr>
          <w:p w:rsidR="00E77A29" w:rsidRPr="000F24DB" w:rsidRDefault="00C63DAF" w:rsidP="00E77A29">
            <w:pPr>
              <w:widowControl/>
              <w:suppressAutoHyphens w:val="0"/>
              <w:jc w:val="center"/>
              <w:rPr>
                <w:rFonts w:eastAsia="Times New Roman"/>
              </w:rPr>
            </w:pPr>
            <w:r>
              <w:rPr>
                <w:rFonts w:eastAsia="Times New Roman"/>
              </w:rPr>
              <w:t>50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Касимова</w:t>
            </w:r>
            <w:proofErr w:type="spellEnd"/>
            <w:r w:rsidRPr="00E77A29">
              <w:rPr>
                <w:szCs w:val="32"/>
              </w:rPr>
              <w:t xml:space="preserve"> Фарида Рашидовна</w:t>
            </w:r>
          </w:p>
        </w:tc>
        <w:tc>
          <w:tcPr>
            <w:tcW w:w="3191" w:type="dxa"/>
          </w:tcPr>
          <w:p w:rsidR="007C2B1D" w:rsidRPr="000F24DB" w:rsidRDefault="004A20BE" w:rsidP="007C2B1D">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Лекомцев Илья Евгеньевич</w:t>
            </w:r>
          </w:p>
        </w:tc>
        <w:tc>
          <w:tcPr>
            <w:tcW w:w="3191" w:type="dxa"/>
          </w:tcPr>
          <w:p w:rsidR="00E77A29" w:rsidRPr="000F24DB" w:rsidRDefault="007C2B1D" w:rsidP="00E77A29">
            <w:pPr>
              <w:widowControl/>
              <w:suppressAutoHyphens w:val="0"/>
              <w:jc w:val="center"/>
              <w:rPr>
                <w:rFonts w:eastAsia="Times New Roman"/>
              </w:rPr>
            </w:pPr>
            <w:r>
              <w:rPr>
                <w:rFonts w:eastAsia="Times New Roman"/>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Ложкин Николай Леонидович</w:t>
            </w:r>
          </w:p>
        </w:tc>
        <w:tc>
          <w:tcPr>
            <w:tcW w:w="3191" w:type="dxa"/>
          </w:tcPr>
          <w:p w:rsidR="00E77A29" w:rsidRPr="000F24DB" w:rsidRDefault="007C2B1D" w:rsidP="00E77A29">
            <w:pPr>
              <w:widowControl/>
              <w:suppressAutoHyphens w:val="0"/>
              <w:jc w:val="center"/>
              <w:rPr>
                <w:rFonts w:eastAsia="Times New Roman"/>
                <w:color w:val="000000"/>
              </w:rPr>
            </w:pPr>
            <w:r>
              <w:rPr>
                <w:rFonts w:eastAsia="Times New Roman"/>
                <w:color w:val="000000"/>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ind w:right="-180"/>
              <w:rPr>
                <w:szCs w:val="32"/>
              </w:rPr>
            </w:pPr>
            <w:r w:rsidRPr="00E77A29">
              <w:rPr>
                <w:szCs w:val="32"/>
              </w:rPr>
              <w:t>Макаров Алексей Александрович</w:t>
            </w:r>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ind w:right="-180"/>
              <w:rPr>
                <w:szCs w:val="32"/>
              </w:rPr>
            </w:pPr>
            <w:r w:rsidRPr="00E77A29">
              <w:rPr>
                <w:szCs w:val="32"/>
              </w:rPr>
              <w:t>Наговицына Елена Григорьевна</w:t>
            </w:r>
          </w:p>
        </w:tc>
        <w:tc>
          <w:tcPr>
            <w:tcW w:w="3191" w:type="dxa"/>
          </w:tcPr>
          <w:p w:rsidR="00E77A29" w:rsidRPr="000F24DB" w:rsidRDefault="007C2B1D" w:rsidP="00E77A29">
            <w:pPr>
              <w:widowControl/>
              <w:suppressAutoHyphens w:val="0"/>
              <w:jc w:val="center"/>
              <w:rPr>
                <w:rFonts w:eastAsia="Times New Roman"/>
                <w:color w:val="000000"/>
              </w:rPr>
            </w:pPr>
            <w:r>
              <w:rPr>
                <w:rFonts w:eastAsia="Times New Roman"/>
                <w:color w:val="000000"/>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ind w:right="-180"/>
              <w:rPr>
                <w:szCs w:val="32"/>
              </w:rPr>
            </w:pPr>
            <w:r w:rsidRPr="00E77A29">
              <w:rPr>
                <w:szCs w:val="32"/>
              </w:rPr>
              <w:t>Попова Мария Андреевна</w:t>
            </w:r>
          </w:p>
        </w:tc>
        <w:tc>
          <w:tcPr>
            <w:tcW w:w="3191" w:type="dxa"/>
          </w:tcPr>
          <w:p w:rsidR="00E77A29" w:rsidRPr="000F24DB" w:rsidRDefault="007C2B1D" w:rsidP="00E77A29">
            <w:pPr>
              <w:widowControl/>
              <w:suppressAutoHyphens w:val="0"/>
              <w:jc w:val="center"/>
              <w:rPr>
                <w:rFonts w:eastAsia="Times New Roman"/>
                <w:color w:val="000000"/>
              </w:rPr>
            </w:pPr>
            <w:r>
              <w:rPr>
                <w:rFonts w:eastAsia="Times New Roman"/>
                <w:color w:val="000000"/>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Савин Николай Андреевич</w:t>
            </w:r>
          </w:p>
        </w:tc>
        <w:tc>
          <w:tcPr>
            <w:tcW w:w="3191" w:type="dxa"/>
          </w:tcPr>
          <w:p w:rsidR="00E77A29" w:rsidRPr="000F24DB" w:rsidRDefault="007C2B1D" w:rsidP="00E77A29">
            <w:pPr>
              <w:widowControl/>
              <w:suppressAutoHyphens w:val="0"/>
              <w:jc w:val="center"/>
              <w:rPr>
                <w:rFonts w:eastAsia="Times New Roman"/>
                <w:color w:val="000000"/>
              </w:rPr>
            </w:pPr>
            <w:r>
              <w:rPr>
                <w:rFonts w:eastAsia="Times New Roman"/>
                <w:color w:val="000000"/>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Симакова Галина Юрьевна</w:t>
            </w:r>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Трапезникова Ирина Альфредовна</w:t>
            </w:r>
          </w:p>
        </w:tc>
        <w:tc>
          <w:tcPr>
            <w:tcW w:w="3191" w:type="dxa"/>
          </w:tcPr>
          <w:p w:rsidR="00E77A29" w:rsidRPr="000F24DB" w:rsidRDefault="007C2B1D" w:rsidP="00E77A29">
            <w:pPr>
              <w:widowControl/>
              <w:suppressAutoHyphens w:val="0"/>
              <w:jc w:val="center"/>
              <w:rPr>
                <w:rFonts w:eastAsia="Times New Roman"/>
                <w:color w:val="000000"/>
              </w:rPr>
            </w:pPr>
            <w:r>
              <w:rPr>
                <w:rFonts w:eastAsia="Times New Roman"/>
                <w:color w:val="000000"/>
              </w:rPr>
              <w:t>100</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Туканова</w:t>
            </w:r>
            <w:proofErr w:type="spellEnd"/>
            <w:r w:rsidRPr="00E77A29">
              <w:rPr>
                <w:szCs w:val="32"/>
              </w:rPr>
              <w:t xml:space="preserve"> Ирина Геннадьевна</w:t>
            </w:r>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Шмелев Владимир Леонидович</w:t>
            </w:r>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r w:rsidRPr="00E77A29">
              <w:rPr>
                <w:szCs w:val="32"/>
              </w:rPr>
              <w:t>Щепин Владимир Александрович</w:t>
            </w:r>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r w:rsidR="00E77A29" w:rsidRPr="000F24DB" w:rsidTr="00E77A29">
        <w:tc>
          <w:tcPr>
            <w:tcW w:w="959" w:type="dxa"/>
          </w:tcPr>
          <w:p w:rsidR="00E77A29" w:rsidRPr="000F24DB" w:rsidRDefault="00E77A29" w:rsidP="00E77A29">
            <w:pPr>
              <w:widowControl/>
              <w:numPr>
                <w:ilvl w:val="0"/>
                <w:numId w:val="3"/>
              </w:numPr>
              <w:suppressAutoHyphens w:val="0"/>
              <w:autoSpaceDE w:val="0"/>
              <w:autoSpaceDN w:val="0"/>
              <w:adjustRightInd w:val="0"/>
              <w:jc w:val="both"/>
              <w:rPr>
                <w:rFonts w:eastAsia="Times New Roman"/>
                <w:color w:val="000000"/>
                <w:lang w:eastAsia="ar-SA"/>
              </w:rPr>
            </w:pPr>
          </w:p>
        </w:tc>
        <w:tc>
          <w:tcPr>
            <w:tcW w:w="5421" w:type="dxa"/>
          </w:tcPr>
          <w:p w:rsidR="00E77A29" w:rsidRPr="00E77A29" w:rsidRDefault="00E77A29" w:rsidP="00187E6B">
            <w:pPr>
              <w:rPr>
                <w:szCs w:val="32"/>
              </w:rPr>
            </w:pPr>
            <w:proofErr w:type="spellStart"/>
            <w:r w:rsidRPr="00E77A29">
              <w:rPr>
                <w:szCs w:val="32"/>
              </w:rPr>
              <w:t>Энтентеева</w:t>
            </w:r>
            <w:proofErr w:type="spellEnd"/>
            <w:r w:rsidRPr="00E77A29">
              <w:rPr>
                <w:szCs w:val="32"/>
              </w:rPr>
              <w:t xml:space="preserve"> </w:t>
            </w:r>
            <w:proofErr w:type="spellStart"/>
            <w:r w:rsidRPr="00E77A29">
              <w:rPr>
                <w:szCs w:val="32"/>
              </w:rPr>
              <w:t>Танзиля</w:t>
            </w:r>
            <w:proofErr w:type="spellEnd"/>
            <w:r w:rsidRPr="00E77A29">
              <w:rPr>
                <w:szCs w:val="32"/>
              </w:rPr>
              <w:t xml:space="preserve"> </w:t>
            </w:r>
            <w:proofErr w:type="spellStart"/>
            <w:r w:rsidRPr="00E77A29">
              <w:rPr>
                <w:szCs w:val="32"/>
              </w:rPr>
              <w:t>Рафисовна</w:t>
            </w:r>
            <w:proofErr w:type="spellEnd"/>
          </w:p>
        </w:tc>
        <w:tc>
          <w:tcPr>
            <w:tcW w:w="3191" w:type="dxa"/>
          </w:tcPr>
          <w:p w:rsidR="00E77A29" w:rsidRPr="000F24DB" w:rsidRDefault="00C63DAF" w:rsidP="00E77A29">
            <w:pPr>
              <w:widowControl/>
              <w:suppressAutoHyphens w:val="0"/>
              <w:jc w:val="center"/>
              <w:rPr>
                <w:rFonts w:eastAsia="Times New Roman"/>
                <w:color w:val="000000"/>
              </w:rPr>
            </w:pPr>
            <w:r>
              <w:rPr>
                <w:rFonts w:eastAsia="Times New Roman"/>
                <w:color w:val="000000"/>
              </w:rPr>
              <w:t>83</w:t>
            </w:r>
          </w:p>
        </w:tc>
      </w:tr>
    </w:tbl>
    <w:p w:rsidR="00E77A29" w:rsidRDefault="00E77A29" w:rsidP="00BE3582">
      <w:pPr>
        <w:pStyle w:val="11"/>
        <w:shd w:val="clear" w:color="auto" w:fill="auto"/>
        <w:spacing w:before="0" w:after="0" w:line="240" w:lineRule="auto"/>
        <w:ind w:firstLine="709"/>
        <w:rPr>
          <w:rFonts w:ascii="Times New Roman" w:hAnsi="Times New Roman" w:cs="Times New Roman"/>
          <w:sz w:val="24"/>
          <w:szCs w:val="24"/>
        </w:rPr>
      </w:pPr>
    </w:p>
    <w:p w:rsidR="00E77A29" w:rsidRDefault="00123BCF" w:rsidP="00BE3582">
      <w:pPr>
        <w:pStyle w:val="11"/>
        <w:shd w:val="clear" w:color="auto" w:fill="auto"/>
        <w:spacing w:before="0" w:after="0" w:line="240" w:lineRule="auto"/>
        <w:ind w:firstLine="709"/>
        <w:rPr>
          <w:rFonts w:ascii="Times New Roman" w:hAnsi="Times New Roman" w:cs="Times New Roman"/>
          <w:sz w:val="24"/>
          <w:szCs w:val="24"/>
        </w:rPr>
      </w:pPr>
      <w:r w:rsidRPr="00123BCF">
        <w:rPr>
          <w:rFonts w:ascii="Times New Roman" w:hAnsi="Times New Roman" w:cs="Times New Roman"/>
          <w:sz w:val="24"/>
          <w:szCs w:val="24"/>
        </w:rPr>
        <w:t xml:space="preserve">Избран Председатель Совета депутатов муниципального образования «Муниципальный округ </w:t>
      </w:r>
      <w:r>
        <w:rPr>
          <w:rFonts w:ascii="Times New Roman" w:hAnsi="Times New Roman" w:cs="Times New Roman"/>
          <w:sz w:val="24"/>
          <w:szCs w:val="24"/>
        </w:rPr>
        <w:t>Балезинский</w:t>
      </w:r>
      <w:r w:rsidRPr="00123BCF">
        <w:rPr>
          <w:rFonts w:ascii="Times New Roman" w:hAnsi="Times New Roman" w:cs="Times New Roman"/>
          <w:sz w:val="24"/>
          <w:szCs w:val="24"/>
        </w:rPr>
        <w:t xml:space="preserve"> район Удмуртской Республики» первого созыва </w:t>
      </w:r>
      <w:proofErr w:type="spellStart"/>
      <w:r>
        <w:rPr>
          <w:rFonts w:ascii="Times New Roman" w:hAnsi="Times New Roman" w:cs="Times New Roman"/>
          <w:sz w:val="24"/>
          <w:szCs w:val="24"/>
        </w:rPr>
        <w:t>Булдаков</w:t>
      </w:r>
      <w:proofErr w:type="spellEnd"/>
      <w:r w:rsidRPr="00123BCF">
        <w:rPr>
          <w:rFonts w:ascii="Times New Roman" w:hAnsi="Times New Roman" w:cs="Times New Roman"/>
          <w:sz w:val="24"/>
          <w:szCs w:val="24"/>
        </w:rPr>
        <w:t xml:space="preserve"> Сергей</w:t>
      </w:r>
      <w:r>
        <w:rPr>
          <w:rFonts w:ascii="Times New Roman" w:hAnsi="Times New Roman" w:cs="Times New Roman"/>
          <w:sz w:val="24"/>
          <w:szCs w:val="24"/>
        </w:rPr>
        <w:t xml:space="preserve"> </w:t>
      </w:r>
      <w:proofErr w:type="spellStart"/>
      <w:r>
        <w:rPr>
          <w:rFonts w:ascii="Times New Roman" w:hAnsi="Times New Roman" w:cs="Times New Roman"/>
          <w:sz w:val="24"/>
          <w:szCs w:val="24"/>
        </w:rPr>
        <w:t>Климентьевич</w:t>
      </w:r>
      <w:proofErr w:type="spellEnd"/>
      <w:r w:rsidRPr="00123BCF">
        <w:rPr>
          <w:rFonts w:ascii="Times New Roman" w:hAnsi="Times New Roman" w:cs="Times New Roman"/>
          <w:sz w:val="24"/>
          <w:szCs w:val="24"/>
        </w:rPr>
        <w:t xml:space="preserve">. Заместителем Председателя Совета депутатов муниципального образования «Муниципальный округ Балезинский район Удмуртской Республики» первого созыва </w:t>
      </w:r>
      <w:r>
        <w:rPr>
          <w:rFonts w:ascii="Times New Roman" w:hAnsi="Times New Roman" w:cs="Times New Roman"/>
          <w:sz w:val="24"/>
          <w:szCs w:val="24"/>
        </w:rPr>
        <w:t>Лекомцев Илья Евгеньевич</w:t>
      </w:r>
      <w:r w:rsidRPr="00123BCF">
        <w:rPr>
          <w:rFonts w:ascii="Times New Roman" w:hAnsi="Times New Roman" w:cs="Times New Roman"/>
          <w:sz w:val="24"/>
          <w:szCs w:val="24"/>
        </w:rPr>
        <w:t xml:space="preserve">. </w:t>
      </w:r>
      <w:proofErr w:type="gramStart"/>
      <w:r w:rsidRPr="00123BCF">
        <w:rPr>
          <w:rFonts w:ascii="Times New Roman" w:hAnsi="Times New Roman" w:cs="Times New Roman"/>
          <w:sz w:val="24"/>
          <w:szCs w:val="24"/>
        </w:rPr>
        <w:t xml:space="preserve">На основании поступившего заявления от </w:t>
      </w:r>
      <w:proofErr w:type="spellStart"/>
      <w:r>
        <w:rPr>
          <w:rFonts w:ascii="Times New Roman" w:hAnsi="Times New Roman" w:cs="Times New Roman"/>
          <w:sz w:val="24"/>
          <w:szCs w:val="24"/>
        </w:rPr>
        <w:t>Лекомцева</w:t>
      </w:r>
      <w:proofErr w:type="spellEnd"/>
      <w:r>
        <w:rPr>
          <w:rFonts w:ascii="Times New Roman" w:hAnsi="Times New Roman" w:cs="Times New Roman"/>
          <w:sz w:val="24"/>
          <w:szCs w:val="24"/>
        </w:rPr>
        <w:t xml:space="preserve"> Ильи Евгеньевича</w:t>
      </w:r>
      <w:r w:rsidRPr="00123BCF">
        <w:rPr>
          <w:rFonts w:ascii="Times New Roman" w:hAnsi="Times New Roman" w:cs="Times New Roman"/>
          <w:sz w:val="24"/>
          <w:szCs w:val="24"/>
        </w:rPr>
        <w:t xml:space="preserve"> от </w:t>
      </w:r>
      <w:r w:rsidR="0042135F">
        <w:rPr>
          <w:rFonts w:ascii="Times New Roman" w:hAnsi="Times New Roman" w:cs="Times New Roman"/>
          <w:sz w:val="24"/>
          <w:szCs w:val="24"/>
        </w:rPr>
        <w:t>27</w:t>
      </w:r>
      <w:r w:rsidRPr="00123BCF">
        <w:rPr>
          <w:rFonts w:ascii="Times New Roman" w:hAnsi="Times New Roman" w:cs="Times New Roman"/>
          <w:sz w:val="24"/>
          <w:szCs w:val="24"/>
        </w:rPr>
        <w:t xml:space="preserve">.12.2021 о досрочном прекращении депутатских полномочий в связи с переходом на муниципальную должность – он назначен на должность начальника </w:t>
      </w:r>
      <w:proofErr w:type="spellStart"/>
      <w:r w:rsidR="00622946">
        <w:rPr>
          <w:rFonts w:ascii="Times New Roman" w:hAnsi="Times New Roman" w:cs="Times New Roman"/>
          <w:sz w:val="24"/>
          <w:szCs w:val="24"/>
        </w:rPr>
        <w:t>Балезинского</w:t>
      </w:r>
      <w:proofErr w:type="spellEnd"/>
      <w:r w:rsidR="00622946">
        <w:rPr>
          <w:rFonts w:ascii="Times New Roman" w:hAnsi="Times New Roman" w:cs="Times New Roman"/>
          <w:sz w:val="24"/>
          <w:szCs w:val="24"/>
        </w:rPr>
        <w:t xml:space="preserve"> </w:t>
      </w:r>
      <w:r w:rsidR="00622946" w:rsidRPr="00622946">
        <w:rPr>
          <w:rFonts w:ascii="Times New Roman" w:hAnsi="Times New Roman" w:cs="Times New Roman"/>
          <w:sz w:val="24"/>
          <w:szCs w:val="24"/>
        </w:rPr>
        <w:t>территориально</w:t>
      </w:r>
      <w:r w:rsidR="00622946">
        <w:rPr>
          <w:rFonts w:ascii="Times New Roman" w:hAnsi="Times New Roman" w:cs="Times New Roman"/>
          <w:sz w:val="24"/>
          <w:szCs w:val="24"/>
        </w:rPr>
        <w:t>го</w:t>
      </w:r>
      <w:r w:rsidR="00622946" w:rsidRPr="00622946">
        <w:rPr>
          <w:rFonts w:ascii="Times New Roman" w:hAnsi="Times New Roman" w:cs="Times New Roman"/>
          <w:sz w:val="24"/>
          <w:szCs w:val="24"/>
        </w:rPr>
        <w:t xml:space="preserve"> Управлени</w:t>
      </w:r>
      <w:r w:rsidR="00622946">
        <w:rPr>
          <w:rFonts w:ascii="Times New Roman" w:hAnsi="Times New Roman" w:cs="Times New Roman"/>
          <w:sz w:val="24"/>
          <w:szCs w:val="24"/>
        </w:rPr>
        <w:t>я</w:t>
      </w:r>
      <w:r w:rsidR="00622946" w:rsidRPr="00622946">
        <w:rPr>
          <w:rFonts w:ascii="Times New Roman" w:hAnsi="Times New Roman" w:cs="Times New Roman"/>
          <w:sz w:val="24"/>
          <w:szCs w:val="24"/>
        </w:rPr>
        <w:t xml:space="preserve"> Администрации муниципального образования «Муниципальный округ Балезинский район Удмуртской Республики»</w:t>
      </w:r>
      <w:r w:rsidR="00622946">
        <w:rPr>
          <w:rFonts w:ascii="Times New Roman" w:hAnsi="Times New Roman" w:cs="Times New Roman"/>
          <w:sz w:val="24"/>
          <w:szCs w:val="24"/>
        </w:rPr>
        <w:t xml:space="preserve"> </w:t>
      </w:r>
      <w:r w:rsidRPr="00123BCF">
        <w:rPr>
          <w:rFonts w:ascii="Times New Roman" w:hAnsi="Times New Roman" w:cs="Times New Roman"/>
          <w:sz w:val="24"/>
          <w:szCs w:val="24"/>
        </w:rPr>
        <w:t xml:space="preserve">был избран новый заместитель Председателя </w:t>
      </w:r>
      <w:proofErr w:type="spellStart"/>
      <w:r w:rsidR="00622946">
        <w:rPr>
          <w:rFonts w:ascii="Times New Roman" w:hAnsi="Times New Roman" w:cs="Times New Roman"/>
          <w:sz w:val="24"/>
          <w:szCs w:val="24"/>
        </w:rPr>
        <w:t>Балезинског</w:t>
      </w:r>
      <w:r w:rsidRPr="00123BCF">
        <w:rPr>
          <w:rFonts w:ascii="Times New Roman" w:hAnsi="Times New Roman" w:cs="Times New Roman"/>
          <w:sz w:val="24"/>
          <w:szCs w:val="24"/>
        </w:rPr>
        <w:t>о</w:t>
      </w:r>
      <w:proofErr w:type="spellEnd"/>
      <w:r w:rsidRPr="00123BCF">
        <w:rPr>
          <w:rFonts w:ascii="Times New Roman" w:hAnsi="Times New Roman" w:cs="Times New Roman"/>
          <w:sz w:val="24"/>
          <w:szCs w:val="24"/>
        </w:rPr>
        <w:t xml:space="preserve"> районного Совета депутатов – </w:t>
      </w:r>
      <w:r w:rsidR="00B1176B">
        <w:rPr>
          <w:rFonts w:ascii="Times New Roman" w:hAnsi="Times New Roman" w:cs="Times New Roman"/>
          <w:sz w:val="24"/>
          <w:szCs w:val="24"/>
        </w:rPr>
        <w:t xml:space="preserve">Жуйков Сергей </w:t>
      </w:r>
      <w:proofErr w:type="spellStart"/>
      <w:r w:rsidR="00B1176B">
        <w:rPr>
          <w:rFonts w:ascii="Times New Roman" w:hAnsi="Times New Roman" w:cs="Times New Roman"/>
          <w:sz w:val="24"/>
          <w:szCs w:val="24"/>
        </w:rPr>
        <w:t>Виталиевич</w:t>
      </w:r>
      <w:proofErr w:type="spellEnd"/>
      <w:r w:rsidRPr="00123BCF">
        <w:rPr>
          <w:rFonts w:ascii="Times New Roman" w:hAnsi="Times New Roman" w:cs="Times New Roman"/>
          <w:sz w:val="24"/>
          <w:szCs w:val="24"/>
        </w:rPr>
        <w:t>.</w:t>
      </w:r>
      <w:proofErr w:type="gramEnd"/>
    </w:p>
    <w:p w:rsidR="007A7FCC" w:rsidRPr="00BE3582" w:rsidRDefault="007E30C2" w:rsidP="00BE3582">
      <w:pPr>
        <w:ind w:firstLine="709"/>
        <w:jc w:val="both"/>
      </w:pPr>
      <w:r w:rsidRPr="00BE3582">
        <w:t>Основной организационно-правовой формой работы Совета депутатов является заседание.  Именно на сессиях принимаются решения, которые формируют нормативно-правовую базу муниципального образования.</w:t>
      </w:r>
    </w:p>
    <w:p w:rsidR="00EB3A07" w:rsidRPr="00BE3582" w:rsidRDefault="007C036C" w:rsidP="00BE3582">
      <w:pPr>
        <w:ind w:firstLine="709"/>
        <w:jc w:val="both"/>
      </w:pPr>
      <w:r w:rsidRPr="00BE3582">
        <w:t>С сентября по декабрь 2021 года Советом депутатов  проведено 6</w:t>
      </w:r>
      <w:r w:rsidR="00C726F4">
        <w:t xml:space="preserve"> заседаний, на которых принято 87 </w:t>
      </w:r>
      <w:r w:rsidRPr="00BE3582">
        <w:t>решений</w:t>
      </w:r>
      <w:r w:rsidR="00F01CAE" w:rsidRPr="00BE3582">
        <w:t>, в числе рассмотренных вопросов:</w:t>
      </w:r>
      <w:r w:rsidR="00C726F4">
        <w:t xml:space="preserve"> </w:t>
      </w:r>
      <w:r w:rsidR="00BF0237" w:rsidRPr="00BE3582">
        <w:t xml:space="preserve">избрание Главы муниципального образования, </w:t>
      </w:r>
      <w:r w:rsidR="00C726F4">
        <w:t>П</w:t>
      </w:r>
      <w:r w:rsidR="00BF0237" w:rsidRPr="00BE3582">
        <w:t xml:space="preserve">редседателя Совета депутатов </w:t>
      </w:r>
      <w:r w:rsidR="00EB3A07" w:rsidRPr="00BE3582">
        <w:t xml:space="preserve"> первого созыва</w:t>
      </w:r>
      <w:r w:rsidR="00BF0237" w:rsidRPr="00BE3582">
        <w:t>, заместител</w:t>
      </w:r>
      <w:r w:rsidR="00EB3A07" w:rsidRPr="00BE3582">
        <w:t>я п</w:t>
      </w:r>
      <w:r w:rsidR="00BF0237" w:rsidRPr="00BE3582">
        <w:t>редседателя Совета депутатов,</w:t>
      </w:r>
      <w:r w:rsidR="00EB3A07" w:rsidRPr="00BE3582">
        <w:t xml:space="preserve"> принятие бюджета муниципального округа, местных налогов, рассмотрение  вопросов в области местного самоуправления, муниципальной службы, земли, имущества.</w:t>
      </w:r>
    </w:p>
    <w:p w:rsidR="00EB3A07" w:rsidRPr="00BE3582" w:rsidRDefault="00EB3A07" w:rsidP="00BE3582">
      <w:pPr>
        <w:ind w:firstLine="709"/>
        <w:jc w:val="both"/>
      </w:pPr>
      <w:r w:rsidRPr="00BE3582">
        <w:t xml:space="preserve">Принят </w:t>
      </w:r>
      <w:r w:rsidRPr="00BE3582">
        <w:rPr>
          <w:bCs/>
          <w:spacing w:val="-6"/>
        </w:rPr>
        <w:t xml:space="preserve">основной документ муниципального округа - </w:t>
      </w:r>
      <w:r w:rsidRPr="00BE3582">
        <w:t xml:space="preserve">Устав муниципального образования «Муниципальный округ </w:t>
      </w:r>
      <w:r w:rsidR="009C2F3C">
        <w:t>Балезинс</w:t>
      </w:r>
      <w:r w:rsidRPr="00BE3582">
        <w:t xml:space="preserve">кий район Удмуртской Республики». </w:t>
      </w:r>
      <w:proofErr w:type="gramStart"/>
      <w:r w:rsidRPr="00BE3582">
        <w:t>В Уставе отражены вопросы местного значения округа, формы осуществления населением местного самоуправления, структура, порядок формирования органов местного самоуправления, ответственность должностных лиц, п</w:t>
      </w:r>
      <w:r w:rsidRPr="00BE3582">
        <w:rPr>
          <w:bCs/>
        </w:rPr>
        <w:t xml:space="preserve">равовая основа местного самоуправления, участие муниципального образования и органов местного самоуправления муниципального образования в </w:t>
      </w:r>
      <w:r w:rsidRPr="00BE3582">
        <w:rPr>
          <w:bCs/>
        </w:rPr>
        <w:lastRenderedPageBreak/>
        <w:t xml:space="preserve">межмуниципальном сотрудничестве и во взаимодействии с органами государственной власти, </w:t>
      </w:r>
      <w:r w:rsidRPr="00BE3582">
        <w:t xml:space="preserve">права органов местного самоуправления муниципального образования на решение вопросов местного значения муниципального образования и </w:t>
      </w:r>
      <w:r w:rsidR="003801D9" w:rsidRPr="00BE3582">
        <w:t>другое</w:t>
      </w:r>
      <w:r w:rsidRPr="00BE3582">
        <w:t>.</w:t>
      </w:r>
      <w:proofErr w:type="gramEnd"/>
    </w:p>
    <w:p w:rsidR="00135784" w:rsidRPr="00BE3582" w:rsidRDefault="001A32B9" w:rsidP="00BE3582">
      <w:pPr>
        <w:ind w:firstLine="709"/>
        <w:jc w:val="both"/>
      </w:pPr>
      <w:r w:rsidRPr="001A32B9">
        <w:t xml:space="preserve">Создан Контрольно-счетный орган муниципального образования «Муниципальный округ </w:t>
      </w:r>
      <w:r>
        <w:t>Балезинский</w:t>
      </w:r>
      <w:r w:rsidRPr="001A32B9">
        <w:t xml:space="preserve"> район Удмуртской Республики» и наделен правами юридического лица. На должность Председателя Контрольно-счетного органа муниципального образования «Муниципальный округ </w:t>
      </w:r>
      <w:r>
        <w:t>Балезин</w:t>
      </w:r>
      <w:r w:rsidRPr="001A32B9">
        <w:t>ский район Удмуртской Республики» назначена</w:t>
      </w:r>
      <w:r>
        <w:t xml:space="preserve"> </w:t>
      </w:r>
      <w:proofErr w:type="spellStart"/>
      <w:r>
        <w:t>Шатунова</w:t>
      </w:r>
      <w:proofErr w:type="spellEnd"/>
      <w:r>
        <w:t xml:space="preserve"> Татьяна Сергеевна</w:t>
      </w:r>
      <w:r w:rsidRPr="001A32B9">
        <w:t>.</w:t>
      </w:r>
    </w:p>
    <w:p w:rsidR="00EB3A07" w:rsidRPr="00546873" w:rsidRDefault="00EB3A07" w:rsidP="00BE3582">
      <w:pPr>
        <w:ind w:firstLine="709"/>
        <w:jc w:val="both"/>
        <w:rPr>
          <w:bCs/>
          <w:spacing w:val="-6"/>
        </w:rPr>
      </w:pPr>
      <w:r w:rsidRPr="00BE3582">
        <w:rPr>
          <w:bCs/>
          <w:spacing w:val="-6"/>
        </w:rPr>
        <w:t xml:space="preserve">Утверждена структура Администрации муниципального округа. </w:t>
      </w:r>
      <w:proofErr w:type="gramStart"/>
      <w:r w:rsidRPr="00546873">
        <w:rPr>
          <w:bCs/>
          <w:spacing w:val="-6"/>
        </w:rPr>
        <w:t xml:space="preserve">В связи с ликвидацией поселений в Администрации района образовано Управление </w:t>
      </w:r>
      <w:r w:rsidR="00455E5F" w:rsidRPr="00546873">
        <w:rPr>
          <w:bCs/>
          <w:spacing w:val="-6"/>
        </w:rPr>
        <w:t>по работе с территориями</w:t>
      </w:r>
      <w:proofErr w:type="gramEnd"/>
      <w:r w:rsidRPr="00546873">
        <w:rPr>
          <w:bCs/>
          <w:spacing w:val="-6"/>
        </w:rPr>
        <w:t>,</w:t>
      </w:r>
      <w:r w:rsidR="00491C1F" w:rsidRPr="00546873">
        <w:rPr>
          <w:bCs/>
          <w:spacing w:val="-6"/>
        </w:rPr>
        <w:t xml:space="preserve"> которое </w:t>
      </w:r>
      <w:r w:rsidRPr="00546873">
        <w:rPr>
          <w:bCs/>
          <w:spacing w:val="-6"/>
        </w:rPr>
        <w:t xml:space="preserve"> состоит из </w:t>
      </w:r>
      <w:r w:rsidR="00455E5F" w:rsidRPr="00546873">
        <w:rPr>
          <w:bCs/>
          <w:spacing w:val="-6"/>
        </w:rPr>
        <w:t>1</w:t>
      </w:r>
      <w:r w:rsidR="0074361E">
        <w:rPr>
          <w:bCs/>
          <w:spacing w:val="-6"/>
        </w:rPr>
        <w:t>6</w:t>
      </w:r>
      <w:r w:rsidRPr="00546873">
        <w:rPr>
          <w:bCs/>
          <w:spacing w:val="-6"/>
        </w:rPr>
        <w:t xml:space="preserve"> территориальных отделов  и</w:t>
      </w:r>
      <w:r w:rsidR="00036493">
        <w:rPr>
          <w:bCs/>
          <w:spacing w:val="-6"/>
        </w:rPr>
        <w:t xml:space="preserve"> </w:t>
      </w:r>
      <w:proofErr w:type="spellStart"/>
      <w:r w:rsidR="00036493">
        <w:rPr>
          <w:bCs/>
          <w:spacing w:val="-6"/>
        </w:rPr>
        <w:t>Балезинского</w:t>
      </w:r>
      <w:proofErr w:type="spellEnd"/>
      <w:r w:rsidR="00036493">
        <w:rPr>
          <w:bCs/>
          <w:spacing w:val="-6"/>
        </w:rPr>
        <w:t xml:space="preserve"> территориального Управления</w:t>
      </w:r>
      <w:r w:rsidR="00135784" w:rsidRPr="00546873">
        <w:rPr>
          <w:bCs/>
          <w:spacing w:val="-6"/>
        </w:rPr>
        <w:t xml:space="preserve">, но территориально данное Управление осуществляет свою деятельность на </w:t>
      </w:r>
      <w:r w:rsidR="00455E5F" w:rsidRPr="00546873">
        <w:rPr>
          <w:bCs/>
          <w:spacing w:val="-6"/>
        </w:rPr>
        <w:t>17</w:t>
      </w:r>
      <w:r w:rsidR="00135784" w:rsidRPr="00546873">
        <w:rPr>
          <w:bCs/>
          <w:spacing w:val="-6"/>
        </w:rPr>
        <w:t xml:space="preserve"> территориях, которые ранее были закреплены за сельскими поселениями</w:t>
      </w:r>
      <w:r w:rsidRPr="00546873">
        <w:rPr>
          <w:bCs/>
          <w:spacing w:val="-6"/>
        </w:rPr>
        <w:t xml:space="preserve">. </w:t>
      </w:r>
    </w:p>
    <w:p w:rsidR="00B1176B" w:rsidRDefault="00B1176B" w:rsidP="00BE3582">
      <w:pPr>
        <w:ind w:firstLine="709"/>
        <w:jc w:val="both"/>
        <w:rPr>
          <w:lang w:eastAsia="ar-SA"/>
        </w:rPr>
      </w:pPr>
      <w:r w:rsidRPr="00B1176B">
        <w:rPr>
          <w:lang w:eastAsia="ar-SA"/>
        </w:rPr>
        <w:t>Приняты решения о ликвидации Совета депутатов муниципального образования «</w:t>
      </w:r>
      <w:r>
        <w:rPr>
          <w:lang w:eastAsia="ar-SA"/>
        </w:rPr>
        <w:t>Балезинский</w:t>
      </w:r>
      <w:r w:rsidRPr="00B1176B">
        <w:rPr>
          <w:lang w:eastAsia="ar-SA"/>
        </w:rPr>
        <w:t xml:space="preserve"> район» и </w:t>
      </w:r>
      <w:r w:rsidR="0074361E">
        <w:rPr>
          <w:lang w:eastAsia="ar-SA"/>
        </w:rPr>
        <w:t xml:space="preserve">17 </w:t>
      </w:r>
      <w:r w:rsidRPr="00B1176B">
        <w:rPr>
          <w:lang w:eastAsia="ar-SA"/>
        </w:rPr>
        <w:t>Советов депутатов</w:t>
      </w:r>
      <w:r w:rsidR="00036493">
        <w:rPr>
          <w:lang w:eastAsia="ar-SA"/>
        </w:rPr>
        <w:t xml:space="preserve"> </w:t>
      </w:r>
      <w:r w:rsidRPr="00B1176B">
        <w:rPr>
          <w:lang w:eastAsia="ar-SA"/>
        </w:rPr>
        <w:t xml:space="preserve">– сельских поселений </w:t>
      </w:r>
      <w:proofErr w:type="spellStart"/>
      <w:r>
        <w:rPr>
          <w:lang w:eastAsia="ar-SA"/>
        </w:rPr>
        <w:t>Балезинского</w:t>
      </w:r>
      <w:proofErr w:type="spellEnd"/>
      <w:r w:rsidRPr="00B1176B">
        <w:rPr>
          <w:lang w:eastAsia="ar-SA"/>
        </w:rPr>
        <w:t xml:space="preserve"> района. Совет депутатов муниципального образования  «Муниципальный округ </w:t>
      </w:r>
      <w:r>
        <w:rPr>
          <w:lang w:eastAsia="ar-SA"/>
        </w:rPr>
        <w:t>Балезинский</w:t>
      </w:r>
      <w:r w:rsidRPr="00B1176B">
        <w:rPr>
          <w:lang w:eastAsia="ar-SA"/>
        </w:rPr>
        <w:t xml:space="preserve"> район Удмуртской Республики» наделен правами юридического лица.</w:t>
      </w:r>
    </w:p>
    <w:p w:rsidR="0011660F" w:rsidRDefault="0011660F" w:rsidP="00BE3582">
      <w:pPr>
        <w:ind w:firstLine="709"/>
        <w:jc w:val="both"/>
        <w:rPr>
          <w:lang w:eastAsia="ar-SA"/>
        </w:rPr>
      </w:pPr>
      <w:r w:rsidRPr="0011660F">
        <w:rPr>
          <w:lang w:eastAsia="ar-SA"/>
        </w:rPr>
        <w:t xml:space="preserve">Утверждено Положение об Администрации муниципального образования «Муниципальный округ </w:t>
      </w:r>
      <w:r>
        <w:rPr>
          <w:lang w:eastAsia="ar-SA"/>
        </w:rPr>
        <w:t>Балезински</w:t>
      </w:r>
      <w:r w:rsidRPr="0011660F">
        <w:rPr>
          <w:lang w:eastAsia="ar-SA"/>
        </w:rPr>
        <w:t>й район Удмуртской Республики». В Положении определены руководящие органы Администрации, компетенция, финансирование, имущество Администрации округа, порядок реорганизация, ликвидации Администрации района и т.д. Также утверждены Положения об Управлении образования</w:t>
      </w:r>
      <w:r w:rsidR="00BB38C1">
        <w:rPr>
          <w:lang w:eastAsia="ar-SA"/>
        </w:rPr>
        <w:t>, об Управлении</w:t>
      </w:r>
      <w:r w:rsidR="00BB38C1" w:rsidRPr="00BB38C1">
        <w:t xml:space="preserve"> </w:t>
      </w:r>
      <w:r w:rsidR="00BB38C1">
        <w:t xml:space="preserve">культуры, </w:t>
      </w:r>
      <w:r w:rsidR="00BB38C1" w:rsidRPr="00BB38C1">
        <w:rPr>
          <w:lang w:eastAsia="ar-SA"/>
        </w:rPr>
        <w:t>спорта и молодежной политики</w:t>
      </w:r>
      <w:r w:rsidRPr="0011660F">
        <w:rPr>
          <w:lang w:eastAsia="ar-SA"/>
        </w:rPr>
        <w:t xml:space="preserve"> и об Управлении финансов Администрации муниципального образования «Муниципальный округ </w:t>
      </w:r>
      <w:r w:rsidR="00BB38C1">
        <w:rPr>
          <w:lang w:eastAsia="ar-SA"/>
        </w:rPr>
        <w:t>Балезински</w:t>
      </w:r>
      <w:r w:rsidRPr="0011660F">
        <w:rPr>
          <w:lang w:eastAsia="ar-SA"/>
        </w:rPr>
        <w:t>й район Удмурткой Республики». В данных Положениях определены структура, полномочия и организация деятельности данных организаций.</w:t>
      </w:r>
    </w:p>
    <w:p w:rsidR="00BB38C1" w:rsidRDefault="00BB38C1" w:rsidP="00BE3582">
      <w:pPr>
        <w:ind w:firstLine="709"/>
        <w:jc w:val="both"/>
        <w:rPr>
          <w:lang w:eastAsia="ar-SA"/>
        </w:rPr>
      </w:pPr>
      <w:r>
        <w:rPr>
          <w:lang w:eastAsia="ar-SA"/>
        </w:rPr>
        <w:t>3</w:t>
      </w:r>
      <w:r w:rsidRPr="00BB38C1">
        <w:rPr>
          <w:lang w:eastAsia="ar-SA"/>
        </w:rPr>
        <w:t xml:space="preserve"> раза вносились изменения в бюджет муниципального образования «</w:t>
      </w:r>
      <w:r>
        <w:rPr>
          <w:lang w:eastAsia="ar-SA"/>
        </w:rPr>
        <w:t>Балезински</w:t>
      </w:r>
      <w:r w:rsidRPr="00BB38C1">
        <w:rPr>
          <w:lang w:eastAsia="ar-SA"/>
        </w:rPr>
        <w:t>й район» и во все бюджеты муниципальных о</w:t>
      </w:r>
      <w:r w:rsidR="001A32B9">
        <w:rPr>
          <w:lang w:eastAsia="ar-SA"/>
        </w:rPr>
        <w:t>бразований - сельских поселений</w:t>
      </w:r>
      <w:r w:rsidRPr="00BB38C1">
        <w:rPr>
          <w:lang w:eastAsia="ar-SA"/>
        </w:rPr>
        <w:t xml:space="preserve">. Утвержден бюджет муниципального образования «Муниципальный округ </w:t>
      </w:r>
      <w:r w:rsidR="001A32B9">
        <w:rPr>
          <w:lang w:eastAsia="ar-SA"/>
        </w:rPr>
        <w:t>Балезинский</w:t>
      </w:r>
      <w:r w:rsidRPr="00BB38C1">
        <w:rPr>
          <w:lang w:eastAsia="ar-SA"/>
        </w:rPr>
        <w:t xml:space="preserve"> район Удмуртской Республики» на 2022 год и на плановый период 2023 и 2024 годов.</w:t>
      </w:r>
    </w:p>
    <w:p w:rsidR="00BF0237" w:rsidRDefault="00491C1F" w:rsidP="00BE3582">
      <w:pPr>
        <w:shd w:val="clear" w:color="auto" w:fill="FFFFFF"/>
        <w:autoSpaceDE w:val="0"/>
        <w:autoSpaceDN w:val="0"/>
        <w:adjustRightInd w:val="0"/>
        <w:ind w:firstLine="709"/>
        <w:jc w:val="both"/>
      </w:pPr>
      <w:r w:rsidRPr="00BE3582">
        <w:t xml:space="preserve">Заседания </w:t>
      </w:r>
      <w:r w:rsidR="00DD61D2">
        <w:t xml:space="preserve">Районного </w:t>
      </w:r>
      <w:r w:rsidRPr="00BE3582">
        <w:t xml:space="preserve">Совета депутатов проходили в соответствии с Регламентом Совета депутатов и носили открытый, гласный характер. </w:t>
      </w:r>
      <w:r w:rsidR="00BF0237" w:rsidRPr="00BE3582">
        <w:t xml:space="preserve">В заседаниях Совета депутатов принимали участие Глава </w:t>
      </w:r>
      <w:proofErr w:type="spellStart"/>
      <w:r w:rsidR="00455E5F">
        <w:t>Балезинс</w:t>
      </w:r>
      <w:r w:rsidR="00BF0237" w:rsidRPr="00BE3582">
        <w:t>кого</w:t>
      </w:r>
      <w:proofErr w:type="spellEnd"/>
      <w:r w:rsidR="00BF0237" w:rsidRPr="00BE3582">
        <w:t xml:space="preserve"> района, прокурор района, п</w:t>
      </w:r>
      <w:r w:rsidR="00455E5F">
        <w:t>редставители средства массовой информа</w:t>
      </w:r>
      <w:r w:rsidR="00BF0237" w:rsidRPr="00BE3582">
        <w:t xml:space="preserve">ции. </w:t>
      </w:r>
    </w:p>
    <w:p w:rsidR="007C036C" w:rsidRPr="00BE3582" w:rsidRDefault="00BF0237" w:rsidP="00BE3582">
      <w:pPr>
        <w:ind w:firstLine="709"/>
        <w:jc w:val="both"/>
        <w:rPr>
          <w:shd w:val="clear" w:color="auto" w:fill="FFFFFF"/>
        </w:rPr>
      </w:pPr>
      <w:r w:rsidRPr="00BE3582">
        <w:rPr>
          <w:shd w:val="clear" w:color="auto" w:fill="FFFFFF"/>
        </w:rPr>
        <w:t xml:space="preserve">Основное звено в системе подготовки решений Совета депутатов это </w:t>
      </w:r>
      <w:r w:rsidRPr="00455E5F">
        <w:rPr>
          <w:shd w:val="clear" w:color="auto" w:fill="FFFFFF"/>
        </w:rPr>
        <w:t xml:space="preserve">Президиум и постоянные депутатские </w:t>
      </w:r>
      <w:r w:rsidRPr="00BE3582">
        <w:rPr>
          <w:shd w:val="clear" w:color="auto" w:fill="FFFFFF"/>
        </w:rPr>
        <w:t xml:space="preserve">комиссии. </w:t>
      </w:r>
    </w:p>
    <w:p w:rsidR="003A46A4" w:rsidRDefault="00BF0237" w:rsidP="00BE3582">
      <w:pPr>
        <w:ind w:firstLine="709"/>
        <w:jc w:val="both"/>
      </w:pPr>
      <w:r w:rsidRPr="00BE3582">
        <w:rPr>
          <w:color w:val="000000"/>
          <w:lang w:eastAsia="ar-SA"/>
        </w:rPr>
        <w:t>Постоянно действующим органом Совета депутатов является Президиум, сформирован и у</w:t>
      </w:r>
      <w:r w:rsidRPr="00BE3582">
        <w:t xml:space="preserve">твержден в составе </w:t>
      </w:r>
      <w:r w:rsidR="00BD5FA0">
        <w:t>десяти</w:t>
      </w:r>
      <w:r w:rsidR="003A46A4">
        <w:t xml:space="preserve"> человек.</w:t>
      </w:r>
    </w:p>
    <w:p w:rsidR="003A46A4" w:rsidRDefault="003A46A4" w:rsidP="00BE3582">
      <w:pPr>
        <w:ind w:firstLine="709"/>
        <w:jc w:val="both"/>
      </w:pPr>
      <w:r>
        <w:t>Председатель</w:t>
      </w:r>
      <w:r w:rsidR="00BF0237" w:rsidRPr="00BE3582">
        <w:t xml:space="preserve"> Президиума</w:t>
      </w:r>
      <w:r>
        <w:t>:</w:t>
      </w:r>
    </w:p>
    <w:p w:rsidR="00250FE1" w:rsidRDefault="00250FE1" w:rsidP="00BE3582">
      <w:pPr>
        <w:ind w:firstLine="709"/>
        <w:jc w:val="both"/>
      </w:pPr>
      <w:r>
        <w:t xml:space="preserve">1) </w:t>
      </w:r>
      <w:proofErr w:type="spellStart"/>
      <w:r>
        <w:t>Булдаков</w:t>
      </w:r>
      <w:proofErr w:type="spellEnd"/>
      <w:r>
        <w:t xml:space="preserve"> Сергей </w:t>
      </w:r>
      <w:proofErr w:type="spellStart"/>
      <w:r>
        <w:t>Климентьевич</w:t>
      </w:r>
      <w:proofErr w:type="spellEnd"/>
      <w:r>
        <w:t>, П</w:t>
      </w:r>
      <w:r w:rsidR="00BF0237" w:rsidRPr="00BE3582">
        <w:t>редседатель Совета депутатов</w:t>
      </w:r>
      <w:r>
        <w:t xml:space="preserve"> </w:t>
      </w:r>
      <w:r w:rsidRPr="00250FE1">
        <w:t xml:space="preserve">муниципального образования «Муниципальный округ </w:t>
      </w:r>
      <w:r>
        <w:t>Балезинский</w:t>
      </w:r>
      <w:r w:rsidRPr="00250FE1">
        <w:t xml:space="preserve"> район Удмуртской Республики»;</w:t>
      </w:r>
    </w:p>
    <w:p w:rsidR="00250FE1" w:rsidRDefault="00BF0237" w:rsidP="00250FE1">
      <w:pPr>
        <w:ind w:firstLine="709"/>
        <w:jc w:val="both"/>
      </w:pPr>
      <w:r w:rsidRPr="00BE3582">
        <w:t xml:space="preserve"> </w:t>
      </w:r>
      <w:r w:rsidR="00250FE1">
        <w:t>Заместитель Председателя Президиума:</w:t>
      </w:r>
    </w:p>
    <w:p w:rsidR="00250FE1" w:rsidRDefault="00250FE1" w:rsidP="00250FE1">
      <w:pPr>
        <w:ind w:firstLine="709"/>
        <w:jc w:val="both"/>
      </w:pPr>
      <w:r>
        <w:t>2) Лекомцев Илья Евгеньевич, заместитель Председателя Совета депутатов муниципального образования Муниципальный округ Балезинский район Удмуртской Республики»;</w:t>
      </w:r>
    </w:p>
    <w:p w:rsidR="00250FE1" w:rsidRDefault="00250FE1" w:rsidP="00250FE1">
      <w:pPr>
        <w:ind w:firstLine="709"/>
        <w:jc w:val="both"/>
      </w:pPr>
      <w:r>
        <w:t>Члены П</w:t>
      </w:r>
      <w:r w:rsidR="00BF0237" w:rsidRPr="00BE3582">
        <w:t>резидиума</w:t>
      </w:r>
      <w:r>
        <w:t>:</w:t>
      </w:r>
    </w:p>
    <w:p w:rsidR="00250FE1" w:rsidRDefault="00250FE1" w:rsidP="00250FE1">
      <w:pPr>
        <w:ind w:firstLine="709"/>
        <w:jc w:val="both"/>
      </w:pPr>
      <w:r>
        <w:t>- Симакова Галина Юрьевна, руководитель фракции «Единая Россия»;</w:t>
      </w:r>
    </w:p>
    <w:p w:rsidR="00250FE1" w:rsidRDefault="00250FE1" w:rsidP="00250FE1">
      <w:pPr>
        <w:ind w:firstLine="709"/>
        <w:jc w:val="both"/>
      </w:pPr>
      <w:r>
        <w:t>- Попова Мария Андреевна, руководитель фракции «КПРФ»;</w:t>
      </w:r>
    </w:p>
    <w:p w:rsidR="00250FE1" w:rsidRDefault="00250FE1" w:rsidP="00250FE1">
      <w:pPr>
        <w:ind w:firstLine="709"/>
        <w:jc w:val="both"/>
      </w:pPr>
      <w:r>
        <w:t xml:space="preserve">- </w:t>
      </w:r>
      <w:proofErr w:type="spellStart"/>
      <w:r>
        <w:t>Главатских</w:t>
      </w:r>
      <w:proofErr w:type="spellEnd"/>
      <w:r>
        <w:t xml:space="preserve"> Сергей Юрьевич, руководитель фракции «Справедливая Россия-Патриоты-За правду»;</w:t>
      </w:r>
    </w:p>
    <w:p w:rsidR="00250FE1" w:rsidRDefault="00250FE1" w:rsidP="00250FE1">
      <w:pPr>
        <w:ind w:firstLine="709"/>
        <w:jc w:val="both"/>
      </w:pPr>
      <w:r>
        <w:t xml:space="preserve">- </w:t>
      </w:r>
      <w:proofErr w:type="spellStart"/>
      <w:r>
        <w:t>Энтентеева</w:t>
      </w:r>
      <w:proofErr w:type="spellEnd"/>
      <w:r>
        <w:t xml:space="preserve"> </w:t>
      </w:r>
      <w:proofErr w:type="spellStart"/>
      <w:r>
        <w:t>Танзиля</w:t>
      </w:r>
      <w:proofErr w:type="spellEnd"/>
      <w:r>
        <w:t xml:space="preserve"> </w:t>
      </w:r>
      <w:proofErr w:type="spellStart"/>
      <w:r>
        <w:t>Рафисовна</w:t>
      </w:r>
      <w:proofErr w:type="spellEnd"/>
      <w:r>
        <w:t>, председатель постоянной комиссии «Экономика, бюджет, финансы»;</w:t>
      </w:r>
    </w:p>
    <w:p w:rsidR="00250FE1" w:rsidRDefault="00250FE1" w:rsidP="00250FE1">
      <w:pPr>
        <w:ind w:firstLine="709"/>
        <w:jc w:val="both"/>
      </w:pPr>
      <w:r>
        <w:t xml:space="preserve">- Жуйков Сергей </w:t>
      </w:r>
      <w:proofErr w:type="spellStart"/>
      <w:r>
        <w:t>Виталиевич</w:t>
      </w:r>
      <w:proofErr w:type="spellEnd"/>
      <w:r>
        <w:t>, председатель постоянной комиссии «Строительство, ЖКХ и промышленность»;</w:t>
      </w:r>
    </w:p>
    <w:p w:rsidR="00250FE1" w:rsidRDefault="00250FE1" w:rsidP="00250FE1">
      <w:pPr>
        <w:ind w:firstLine="709"/>
        <w:jc w:val="both"/>
      </w:pPr>
      <w:r>
        <w:lastRenderedPageBreak/>
        <w:t>- Трапезникова Ирина Альфредовна, председатель постоянной комиссии «Социальные вопросы»;</w:t>
      </w:r>
    </w:p>
    <w:p w:rsidR="00250FE1" w:rsidRDefault="00250FE1" w:rsidP="00250FE1">
      <w:pPr>
        <w:ind w:firstLine="709"/>
        <w:jc w:val="both"/>
      </w:pPr>
      <w:r>
        <w:t>- Макаров Алексей Александрович, председатель постоянной комиссии «Сельское хозяйство»;</w:t>
      </w:r>
    </w:p>
    <w:p w:rsidR="00BF0237" w:rsidRPr="00BE3582" w:rsidRDefault="00250FE1" w:rsidP="00250FE1">
      <w:pPr>
        <w:ind w:firstLine="709"/>
        <w:jc w:val="both"/>
      </w:pPr>
      <w:r>
        <w:t>- Васильев Алексей Николаевич, председатель постоянной комиссии «Законность и права граждан».</w:t>
      </w:r>
    </w:p>
    <w:p w:rsidR="00BF0237" w:rsidRDefault="00BF0237" w:rsidP="00BE3582">
      <w:pPr>
        <w:ind w:firstLine="709"/>
        <w:jc w:val="both"/>
        <w:rPr>
          <w:color w:val="000000"/>
          <w:lang w:eastAsia="ar-SA"/>
        </w:rPr>
      </w:pPr>
      <w:r w:rsidRPr="00BE3582">
        <w:rPr>
          <w:color w:val="000000"/>
          <w:lang w:eastAsia="ar-SA"/>
        </w:rPr>
        <w:t xml:space="preserve">В период с сентября по декабрь 2021 года проведено </w:t>
      </w:r>
      <w:r w:rsidR="00BD5FA0">
        <w:rPr>
          <w:color w:val="000000"/>
          <w:lang w:eastAsia="ar-SA"/>
        </w:rPr>
        <w:t>4</w:t>
      </w:r>
      <w:r w:rsidRPr="00BE3582">
        <w:rPr>
          <w:color w:val="000000"/>
          <w:lang w:eastAsia="ar-SA"/>
        </w:rPr>
        <w:t xml:space="preserve"> заседания Президиума. В соответствии с Регламентом Совета депутатов, на заседаниях Президиума обсуждались вопросы </w:t>
      </w:r>
      <w:proofErr w:type="gramStart"/>
      <w:r w:rsidRPr="00BE3582">
        <w:rPr>
          <w:color w:val="000000"/>
          <w:lang w:eastAsia="ar-SA"/>
        </w:rPr>
        <w:t>повестки дня сессий Совета депутатов</w:t>
      </w:r>
      <w:proofErr w:type="gramEnd"/>
      <w:r w:rsidRPr="00BE3582">
        <w:rPr>
          <w:color w:val="000000"/>
          <w:lang w:eastAsia="ar-SA"/>
        </w:rPr>
        <w:t xml:space="preserve"> и рассматривались проекты решений, выносимые на сессию Совета депутатов.</w:t>
      </w:r>
    </w:p>
    <w:p w:rsidR="00B1176B" w:rsidRPr="00BE3582" w:rsidRDefault="00B1176B" w:rsidP="00BE3582">
      <w:pPr>
        <w:ind w:firstLine="709"/>
        <w:jc w:val="both"/>
        <w:rPr>
          <w:color w:val="000000"/>
          <w:lang w:eastAsia="ar-SA"/>
        </w:rPr>
      </w:pPr>
      <w:r>
        <w:rPr>
          <w:color w:val="000000"/>
          <w:lang w:eastAsia="ar-SA"/>
        </w:rPr>
        <w:t>У</w:t>
      </w:r>
      <w:r w:rsidRPr="00B1176B">
        <w:rPr>
          <w:color w:val="000000"/>
          <w:lang w:eastAsia="ar-SA"/>
        </w:rPr>
        <w:t xml:space="preserve">твержден перечень постоянных комиссий, состав фракций, структура Совета депутатов.  </w:t>
      </w:r>
    </w:p>
    <w:p w:rsidR="007C036C" w:rsidRPr="00BE3582" w:rsidRDefault="00BF0237" w:rsidP="00BE3582">
      <w:pPr>
        <w:ind w:firstLine="709"/>
        <w:jc w:val="both"/>
      </w:pPr>
      <w:r w:rsidRPr="00BE3582">
        <w:t xml:space="preserve">Также в </w:t>
      </w:r>
      <w:r w:rsidR="007C036C" w:rsidRPr="00BE3582">
        <w:t xml:space="preserve">Совете депутатов образованы </w:t>
      </w:r>
      <w:r w:rsidR="00BD5FA0">
        <w:t>пять</w:t>
      </w:r>
      <w:r w:rsidR="007C036C" w:rsidRPr="00BE3582">
        <w:t xml:space="preserve"> постоянны</w:t>
      </w:r>
      <w:r w:rsidR="00BD5FA0">
        <w:t>х</w:t>
      </w:r>
      <w:r w:rsidR="007C036C" w:rsidRPr="00BE3582">
        <w:t xml:space="preserve"> комисси</w:t>
      </w:r>
      <w:r w:rsidR="00BD5FA0">
        <w:t>й</w:t>
      </w:r>
      <w:r w:rsidR="007C036C" w:rsidRPr="00BE3582">
        <w:t>:</w:t>
      </w:r>
    </w:p>
    <w:p w:rsidR="007C036C" w:rsidRPr="00BE3582" w:rsidRDefault="007C036C" w:rsidP="00BE3582">
      <w:pPr>
        <w:ind w:firstLine="709"/>
        <w:jc w:val="both"/>
      </w:pPr>
      <w:r w:rsidRPr="00BE3582">
        <w:t xml:space="preserve">- комиссия </w:t>
      </w:r>
      <w:r w:rsidR="00BD5FA0">
        <w:t>«Экономика, бюджет, финансы»</w:t>
      </w:r>
      <w:r w:rsidRPr="00BE3582">
        <w:t>;</w:t>
      </w:r>
    </w:p>
    <w:p w:rsidR="007C036C" w:rsidRPr="00BE3582" w:rsidRDefault="007C036C" w:rsidP="00BE3582">
      <w:pPr>
        <w:ind w:firstLine="709"/>
        <w:jc w:val="both"/>
      </w:pPr>
      <w:r w:rsidRPr="00BE3582">
        <w:t>- комиссия</w:t>
      </w:r>
      <w:r w:rsidR="00BD5FA0">
        <w:t xml:space="preserve"> «Законность и права граждан»</w:t>
      </w:r>
      <w:r w:rsidRPr="00BE3582">
        <w:t>;</w:t>
      </w:r>
    </w:p>
    <w:p w:rsidR="00BD5FA0" w:rsidRDefault="007C036C" w:rsidP="00BE3582">
      <w:pPr>
        <w:ind w:firstLine="709"/>
        <w:jc w:val="both"/>
      </w:pPr>
      <w:r w:rsidRPr="00BE3582">
        <w:t>- комиссия</w:t>
      </w:r>
      <w:r w:rsidR="00BD5FA0">
        <w:t xml:space="preserve"> «С</w:t>
      </w:r>
      <w:r w:rsidR="007A7FCC" w:rsidRPr="00BE3582">
        <w:t>оциальны</w:t>
      </w:r>
      <w:r w:rsidR="00BD5FA0">
        <w:t>е</w:t>
      </w:r>
      <w:r w:rsidR="007A7FCC" w:rsidRPr="00BE3582">
        <w:t xml:space="preserve"> вопрос</w:t>
      </w:r>
      <w:r w:rsidR="00BD5FA0">
        <w:t>ы»;</w:t>
      </w:r>
    </w:p>
    <w:p w:rsidR="007C036C" w:rsidRDefault="007A7FCC" w:rsidP="00BE3582">
      <w:pPr>
        <w:ind w:firstLine="709"/>
        <w:jc w:val="both"/>
      </w:pPr>
      <w:r w:rsidRPr="00BE3582">
        <w:t>- комиссия</w:t>
      </w:r>
      <w:r w:rsidR="00BD5FA0">
        <w:t xml:space="preserve"> «Сельское хозяйство»;</w:t>
      </w:r>
    </w:p>
    <w:p w:rsidR="00BD5FA0" w:rsidRDefault="00BD5FA0" w:rsidP="00BE3582">
      <w:pPr>
        <w:ind w:firstLine="709"/>
        <w:jc w:val="both"/>
      </w:pPr>
      <w:r>
        <w:t>- комиссия «Строительство, ЖКХ и промышленность».</w:t>
      </w:r>
    </w:p>
    <w:p w:rsidR="00514157" w:rsidRDefault="00514157" w:rsidP="00BE3582">
      <w:pPr>
        <w:ind w:firstLine="709"/>
        <w:jc w:val="both"/>
      </w:pPr>
      <w:r w:rsidRPr="00514157">
        <w:t>С сентября по декабрь 2021 года проведено:</w:t>
      </w:r>
    </w:p>
    <w:p w:rsidR="00514157" w:rsidRDefault="00514157" w:rsidP="00514157">
      <w:pPr>
        <w:ind w:firstLine="709"/>
        <w:jc w:val="both"/>
      </w:pPr>
      <w:r>
        <w:t xml:space="preserve">- 2 заседания комиссии </w:t>
      </w:r>
      <w:proofErr w:type="gramStart"/>
      <w:r>
        <w:t>по</w:t>
      </w:r>
      <w:proofErr w:type="gramEnd"/>
      <w:r>
        <w:t xml:space="preserve"> </w:t>
      </w:r>
      <w:r w:rsidR="0077377F" w:rsidRPr="0077377F">
        <w:t>«</w:t>
      </w:r>
      <w:proofErr w:type="gramStart"/>
      <w:r w:rsidR="0077377F" w:rsidRPr="0077377F">
        <w:t>Экономика</w:t>
      </w:r>
      <w:proofErr w:type="gramEnd"/>
      <w:r w:rsidR="0077377F" w:rsidRPr="0077377F">
        <w:t>, бюджет, финансы»;</w:t>
      </w:r>
    </w:p>
    <w:p w:rsidR="00514157" w:rsidRDefault="00514157" w:rsidP="00514157">
      <w:pPr>
        <w:ind w:firstLine="709"/>
        <w:jc w:val="both"/>
      </w:pPr>
      <w:r>
        <w:t xml:space="preserve">- 2 заседания комиссии по </w:t>
      </w:r>
      <w:r w:rsidR="0077377F" w:rsidRPr="0077377F">
        <w:t>«Законность и права граждан»;</w:t>
      </w:r>
    </w:p>
    <w:p w:rsidR="0077377F" w:rsidRDefault="00514157" w:rsidP="00514157">
      <w:pPr>
        <w:ind w:firstLine="709"/>
        <w:jc w:val="both"/>
      </w:pPr>
      <w:r>
        <w:t xml:space="preserve">- </w:t>
      </w:r>
      <w:r w:rsidR="0077377F">
        <w:t>1</w:t>
      </w:r>
      <w:r>
        <w:t xml:space="preserve"> заседани</w:t>
      </w:r>
      <w:r w:rsidR="0077377F">
        <w:t>е</w:t>
      </w:r>
      <w:r>
        <w:t xml:space="preserve"> комиссии по</w:t>
      </w:r>
      <w:r w:rsidR="0077377F" w:rsidRPr="0077377F">
        <w:t xml:space="preserve"> </w:t>
      </w:r>
      <w:r w:rsidR="0077377F">
        <w:t>«</w:t>
      </w:r>
      <w:r w:rsidR="0077377F" w:rsidRPr="0077377F">
        <w:t>Социальные вопросы»;</w:t>
      </w:r>
      <w:r>
        <w:t xml:space="preserve"> </w:t>
      </w:r>
    </w:p>
    <w:p w:rsidR="0077377F" w:rsidRDefault="0077377F" w:rsidP="00514157">
      <w:pPr>
        <w:ind w:firstLine="709"/>
        <w:jc w:val="both"/>
      </w:pPr>
      <w:r>
        <w:t xml:space="preserve">- </w:t>
      </w:r>
      <w:r w:rsidR="00511F66">
        <w:t xml:space="preserve">1 </w:t>
      </w:r>
      <w:r w:rsidRPr="0077377F">
        <w:t>заседани</w:t>
      </w:r>
      <w:r w:rsidR="00511F66">
        <w:t>е</w:t>
      </w:r>
      <w:r w:rsidRPr="0077377F">
        <w:t xml:space="preserve"> комиссии по</w:t>
      </w:r>
      <w:r>
        <w:t xml:space="preserve"> </w:t>
      </w:r>
      <w:r w:rsidRPr="0077377F">
        <w:t>«Сельское хозяйство»;</w:t>
      </w:r>
    </w:p>
    <w:p w:rsidR="0077377F" w:rsidRDefault="0077377F" w:rsidP="00514157">
      <w:pPr>
        <w:ind w:firstLine="709"/>
        <w:jc w:val="both"/>
      </w:pPr>
      <w:r>
        <w:t xml:space="preserve">- </w:t>
      </w:r>
      <w:r w:rsidR="00F81152">
        <w:t xml:space="preserve">2 </w:t>
      </w:r>
      <w:r w:rsidRPr="0077377F">
        <w:t xml:space="preserve">заседания комиссии по </w:t>
      </w:r>
      <w:r w:rsidR="00F81152">
        <w:t>«</w:t>
      </w:r>
      <w:r w:rsidRPr="0077377F">
        <w:t>Строительство, ЖКХ и промышленность».</w:t>
      </w:r>
    </w:p>
    <w:p w:rsidR="00514157" w:rsidRPr="00546873" w:rsidRDefault="00514157" w:rsidP="00514157">
      <w:pPr>
        <w:ind w:firstLine="709"/>
        <w:jc w:val="both"/>
      </w:pPr>
      <w:r w:rsidRPr="003A46A4">
        <w:rPr>
          <w:b/>
        </w:rPr>
        <w:t xml:space="preserve">- </w:t>
      </w:r>
      <w:r w:rsidR="00511F66" w:rsidRPr="00546873">
        <w:t>2</w:t>
      </w:r>
      <w:r w:rsidRPr="00546873">
        <w:t xml:space="preserve"> совместных заседания всех </w:t>
      </w:r>
      <w:r w:rsidR="00511F66" w:rsidRPr="00546873">
        <w:t>постоянных</w:t>
      </w:r>
      <w:r w:rsidRPr="00546873">
        <w:t xml:space="preserve"> комиссий.</w:t>
      </w:r>
    </w:p>
    <w:p w:rsidR="005C03A0" w:rsidRPr="005C03A0" w:rsidRDefault="005C03A0" w:rsidP="00514157">
      <w:pPr>
        <w:ind w:firstLine="709"/>
        <w:jc w:val="both"/>
      </w:pPr>
      <w:r w:rsidRPr="005C03A0">
        <w:t>Документационное обеспечение осуществлялось в электронном виде и на бумажном носителе. На заседаниях сессий, комиссий и президиумов велась аудиозапись.</w:t>
      </w:r>
    </w:p>
    <w:p w:rsidR="00E313DD" w:rsidRDefault="00E313DD" w:rsidP="00BE3582">
      <w:pPr>
        <w:ind w:firstLine="709"/>
        <w:jc w:val="both"/>
      </w:pPr>
      <w:r>
        <w:t xml:space="preserve">15 </w:t>
      </w:r>
      <w:r w:rsidRPr="00E313DD">
        <w:t xml:space="preserve">ноября 2021 года избран Глава муниципального образования «Муниципальный округ </w:t>
      </w:r>
      <w:r>
        <w:t>Балезински</w:t>
      </w:r>
      <w:r w:rsidRPr="00E313DD">
        <w:t>й район Удмуртской Республики»</w:t>
      </w:r>
      <w:r>
        <w:t>.</w:t>
      </w:r>
    </w:p>
    <w:p w:rsidR="00390F1D" w:rsidRPr="00BE3582" w:rsidRDefault="00390F1D" w:rsidP="00BE3582">
      <w:pPr>
        <w:ind w:firstLine="709"/>
        <w:jc w:val="both"/>
      </w:pPr>
      <w:r w:rsidRPr="00BE3582">
        <w:t xml:space="preserve">Основная форма работы Председателя Совета депутатов – </w:t>
      </w:r>
      <w:r w:rsidR="003801D9" w:rsidRPr="00BE3582">
        <w:t xml:space="preserve">это </w:t>
      </w:r>
      <w:r w:rsidRPr="00BE3582">
        <w:t>личные встречи с жителями района, руководителями предприятий, организаций, учреждений района, учас</w:t>
      </w:r>
      <w:r w:rsidR="003B1BC1" w:rsidRPr="00BE3582">
        <w:t>т</w:t>
      </w:r>
      <w:r w:rsidRPr="00BE3582">
        <w:t>ие</w:t>
      </w:r>
      <w:r w:rsidR="003B1BC1" w:rsidRPr="00BE3582">
        <w:t xml:space="preserve"> в работе комиссий, в аппаратных совещаниях, рабочих группах и межведомственных комиссиях</w:t>
      </w:r>
      <w:r w:rsidRPr="00BE3582">
        <w:t xml:space="preserve">. </w:t>
      </w:r>
    </w:p>
    <w:p w:rsidR="00CC1A99" w:rsidRDefault="00390F1D" w:rsidP="00BE3582">
      <w:pPr>
        <w:ind w:firstLine="709"/>
        <w:jc w:val="both"/>
      </w:pPr>
      <w:r w:rsidRPr="00BE3582">
        <w:t>В 2021 году Председатель Совета депутатов</w:t>
      </w:r>
      <w:r w:rsidR="00CC1A99">
        <w:t>:</w:t>
      </w:r>
    </w:p>
    <w:p w:rsidR="00CC1A99" w:rsidRDefault="00CC1A99" w:rsidP="00BE3582">
      <w:pPr>
        <w:ind w:firstLine="709"/>
        <w:jc w:val="both"/>
      </w:pPr>
      <w:r>
        <w:t>- п</w:t>
      </w:r>
      <w:r w:rsidR="00390F1D" w:rsidRPr="00BE3582">
        <w:t>ринимал участие в ВКС под председательством Главы УР и Председателя Правительства УР, в сес</w:t>
      </w:r>
      <w:r>
        <w:t>сиях Государственного Совета УР;</w:t>
      </w:r>
    </w:p>
    <w:p w:rsidR="00390F1D" w:rsidRDefault="00CC1A99" w:rsidP="00436315">
      <w:pPr>
        <w:tabs>
          <w:tab w:val="left" w:pos="851"/>
          <w:tab w:val="left" w:pos="993"/>
        </w:tabs>
        <w:ind w:firstLine="709"/>
        <w:jc w:val="both"/>
      </w:pPr>
      <w:r>
        <w:t>-</w:t>
      </w:r>
      <w:r w:rsidR="00436315">
        <w:t xml:space="preserve"> </w:t>
      </w:r>
      <w:r w:rsidR="00390F1D" w:rsidRPr="00BE3582">
        <w:t>принял участие в пятидневном семинаре-совещании с руководителями представительных органов местного самоуправления Удмуртской Республики, проводимом Государственны</w:t>
      </w:r>
      <w:r w:rsidR="00436315">
        <w:t>м Советом Удмуртской Республики;</w:t>
      </w:r>
    </w:p>
    <w:p w:rsidR="00CC1A99" w:rsidRDefault="00CC1A99" w:rsidP="00BE3582">
      <w:pPr>
        <w:ind w:firstLine="709"/>
        <w:jc w:val="both"/>
      </w:pPr>
      <w:r w:rsidRPr="00CC1A99">
        <w:t xml:space="preserve">- принимал участие в совещаниях с руководителями структурных подразделений ОМСУ, </w:t>
      </w:r>
      <w:r w:rsidRPr="00546873">
        <w:t>Главами</w:t>
      </w:r>
      <w:r w:rsidRPr="00CC1A99">
        <w:t xml:space="preserve"> поселений, заседаниях Общественного совета </w:t>
      </w:r>
      <w:proofErr w:type="spellStart"/>
      <w:r w:rsidR="00436315">
        <w:t>Балезинского</w:t>
      </w:r>
      <w:proofErr w:type="spellEnd"/>
      <w:r w:rsidRPr="00CC1A99">
        <w:t xml:space="preserve"> района</w:t>
      </w:r>
      <w:r w:rsidR="00436315">
        <w:t>;</w:t>
      </w:r>
    </w:p>
    <w:p w:rsidR="00436315" w:rsidRDefault="00436315" w:rsidP="00BE3582">
      <w:pPr>
        <w:ind w:firstLine="709"/>
        <w:jc w:val="both"/>
      </w:pPr>
      <w:r>
        <w:t xml:space="preserve">- </w:t>
      </w:r>
      <w:r w:rsidRPr="00436315">
        <w:t>проводил личные приёмы граждан</w:t>
      </w:r>
      <w:r>
        <w:t>;</w:t>
      </w:r>
    </w:p>
    <w:p w:rsidR="00436315" w:rsidRDefault="00436315" w:rsidP="00BE3582">
      <w:pPr>
        <w:ind w:firstLine="709"/>
        <w:jc w:val="both"/>
      </w:pPr>
      <w:r>
        <w:t xml:space="preserve">- </w:t>
      </w:r>
      <w:r w:rsidRPr="00436315">
        <w:t xml:space="preserve">встречался с </w:t>
      </w:r>
      <w:r>
        <w:t>начальниками</w:t>
      </w:r>
      <w:r w:rsidRPr="00436315">
        <w:t xml:space="preserve"> и специалистами поселений по обращениям жителей населённых пунктов </w:t>
      </w:r>
      <w:proofErr w:type="spellStart"/>
      <w:r>
        <w:t>Балезинского</w:t>
      </w:r>
      <w:proofErr w:type="spellEnd"/>
      <w:r w:rsidRPr="00436315">
        <w:t xml:space="preserve"> района и проработке реестра наказов избирателей</w:t>
      </w:r>
      <w:r>
        <w:t>;</w:t>
      </w:r>
    </w:p>
    <w:p w:rsidR="00436315" w:rsidRPr="00546873" w:rsidRDefault="00436315" w:rsidP="00BE3582">
      <w:pPr>
        <w:ind w:firstLine="709"/>
        <w:jc w:val="both"/>
      </w:pPr>
      <w:r>
        <w:t xml:space="preserve">- </w:t>
      </w:r>
      <w:r w:rsidRPr="00546873">
        <w:t>принимал участие в подготовке документации,</w:t>
      </w:r>
      <w:r w:rsidRPr="00436315">
        <w:t xml:space="preserve"> необходимой для образования муниципального округа, ликвидации Совета депутатов муниципального образования «</w:t>
      </w:r>
      <w:r>
        <w:t>Балезинс</w:t>
      </w:r>
      <w:r w:rsidRPr="00436315">
        <w:t xml:space="preserve">кий район», в качестве юридического лица и </w:t>
      </w:r>
      <w:r w:rsidRPr="00546873">
        <w:t>по образованию нового юридического лица – Совета депутатов муниципального образования «Муниципальный округ Балезинский район Удмуртской Республики».</w:t>
      </w:r>
    </w:p>
    <w:p w:rsidR="003B1BC1" w:rsidRPr="00BE3582" w:rsidRDefault="003B1BC1" w:rsidP="00BE3582">
      <w:pPr>
        <w:shd w:val="clear" w:color="auto" w:fill="FFFFFF"/>
        <w:ind w:firstLine="709"/>
        <w:jc w:val="both"/>
      </w:pPr>
      <w:r w:rsidRPr="00BE3582">
        <w:rPr>
          <w:rFonts w:eastAsia="Times New Roman"/>
        </w:rPr>
        <w:t>Совет депутатов района стремится к максимально открытому освещению своей деятельности. На официальном сайте муниципального образования ведется раздел «Совет деп</w:t>
      </w:r>
      <w:r w:rsidR="00166746">
        <w:rPr>
          <w:rFonts w:eastAsia="Times New Roman"/>
        </w:rPr>
        <w:t>утатов», куда своевременно вноси</w:t>
      </w:r>
      <w:r w:rsidRPr="00BE3582">
        <w:rPr>
          <w:rFonts w:eastAsia="Times New Roman"/>
        </w:rPr>
        <w:t>тся вся необходимая информация.</w:t>
      </w:r>
      <w:r w:rsidRPr="00BE3582">
        <w:t xml:space="preserve"> </w:t>
      </w:r>
      <w:r w:rsidR="00687852">
        <w:t>Граждане</w:t>
      </w:r>
      <w:r w:rsidRPr="00BE3582">
        <w:t xml:space="preserve"> могут в любой момент посетить сайт, ознакомиться с </w:t>
      </w:r>
      <w:r w:rsidR="00390F1D" w:rsidRPr="00BE3582">
        <w:t xml:space="preserve">проектами и </w:t>
      </w:r>
      <w:r w:rsidRPr="00BE3582">
        <w:t xml:space="preserve">уже принятыми решениями. </w:t>
      </w:r>
    </w:p>
    <w:p w:rsidR="007C036C" w:rsidRPr="00BE3582" w:rsidRDefault="007C036C" w:rsidP="00BE3582">
      <w:pPr>
        <w:ind w:firstLine="709"/>
        <w:jc w:val="both"/>
      </w:pPr>
      <w:r w:rsidRPr="00BE3582">
        <w:t>В 2021 году депутаты</w:t>
      </w:r>
      <w:r w:rsidR="00390F1D" w:rsidRPr="00BE3582">
        <w:t xml:space="preserve"> Совета депутатов</w:t>
      </w:r>
      <w:r w:rsidR="00166746">
        <w:t xml:space="preserve"> </w:t>
      </w:r>
      <w:r w:rsidRPr="00BE3582">
        <w:t>участ</w:t>
      </w:r>
      <w:r w:rsidR="00390F1D" w:rsidRPr="00BE3582">
        <w:t xml:space="preserve">вовали </w:t>
      </w:r>
      <w:r w:rsidRPr="00BE3582">
        <w:t xml:space="preserve"> в акции «Ель желаний», направленной на помощь </w:t>
      </w:r>
      <w:r w:rsidRPr="00BE3582">
        <w:rPr>
          <w:shd w:val="clear" w:color="auto" w:fill="FFFFFF"/>
        </w:rPr>
        <w:t>детям</w:t>
      </w:r>
      <w:r w:rsidR="00546873">
        <w:rPr>
          <w:shd w:val="clear" w:color="auto" w:fill="FFFFFF"/>
        </w:rPr>
        <w:t xml:space="preserve"> - инвалидам</w:t>
      </w:r>
      <w:r w:rsidRPr="00BE3582">
        <w:rPr>
          <w:shd w:val="clear" w:color="auto" w:fill="FFFFFF"/>
        </w:rPr>
        <w:t xml:space="preserve"> из многодетных и малообеспеченных семей.  </w:t>
      </w:r>
      <w:r w:rsidRPr="00BE3582">
        <w:rPr>
          <w:shd w:val="clear" w:color="auto" w:fill="FFFFFF"/>
        </w:rPr>
        <w:lastRenderedPageBreak/>
        <w:t>Исполнили их новогодние желания и заветные мечты.</w:t>
      </w:r>
    </w:p>
    <w:p w:rsidR="007C036C" w:rsidRPr="00BE3582" w:rsidRDefault="00687852" w:rsidP="00BE3582">
      <w:pPr>
        <w:ind w:firstLine="709"/>
        <w:jc w:val="both"/>
      </w:pPr>
      <w:r>
        <w:t xml:space="preserve">Депутатами </w:t>
      </w:r>
      <w:r w:rsidR="00390F1D" w:rsidRPr="00BE3582">
        <w:t xml:space="preserve"> Совета депутатов первого созыва </w:t>
      </w:r>
      <w:r>
        <w:t>планируется</w:t>
      </w:r>
      <w:r w:rsidR="007C036C" w:rsidRPr="00BE3582">
        <w:t>:</w:t>
      </w:r>
    </w:p>
    <w:p w:rsidR="007C036C" w:rsidRPr="00BE3582" w:rsidRDefault="007C036C" w:rsidP="00BE3582">
      <w:pPr>
        <w:ind w:firstLine="709"/>
        <w:jc w:val="both"/>
      </w:pPr>
      <w:r w:rsidRPr="00BE3582">
        <w:t>- проводить встречи с населением,</w:t>
      </w:r>
      <w:r w:rsidR="0043338D" w:rsidRPr="00BE3582">
        <w:t xml:space="preserve"> работать с обращениями граждан,</w:t>
      </w:r>
      <w:r w:rsidRPr="00BE3582">
        <w:t xml:space="preserve"> информировать о проделанной работе;</w:t>
      </w:r>
    </w:p>
    <w:p w:rsidR="007C036C" w:rsidRPr="00BE3582" w:rsidRDefault="007C036C" w:rsidP="00BE3582">
      <w:pPr>
        <w:ind w:firstLine="709"/>
        <w:jc w:val="both"/>
      </w:pPr>
      <w:r w:rsidRPr="00BE3582">
        <w:t xml:space="preserve">- контролировать ход работ, осуществляемых в рамках федеральных, региональных проектов, в рамках программы по </w:t>
      </w:r>
      <w:proofErr w:type="gramStart"/>
      <w:r w:rsidRPr="00BE3582">
        <w:t>инициативному</w:t>
      </w:r>
      <w:proofErr w:type="gramEnd"/>
      <w:r w:rsidRPr="00BE3582">
        <w:t xml:space="preserve"> бюджетированию;</w:t>
      </w:r>
    </w:p>
    <w:p w:rsidR="007C036C" w:rsidRPr="00BE3582" w:rsidRDefault="007C036C" w:rsidP="00BE3582">
      <w:pPr>
        <w:ind w:firstLine="709"/>
        <w:jc w:val="both"/>
      </w:pPr>
      <w:r w:rsidRPr="00BE3582">
        <w:t xml:space="preserve">- вести совместную с Администрацией района </w:t>
      </w:r>
      <w:r w:rsidR="00603B39" w:rsidRPr="00BE3582">
        <w:t xml:space="preserve"> и </w:t>
      </w:r>
      <w:r w:rsidR="00687852">
        <w:t>ее структурными подразделениями</w:t>
      </w:r>
      <w:r w:rsidR="00603B39" w:rsidRPr="00BE3582">
        <w:t xml:space="preserve">  </w:t>
      </w:r>
      <w:r w:rsidRPr="00BE3582">
        <w:t>работу по</w:t>
      </w:r>
      <w:r w:rsidR="00166746">
        <w:t xml:space="preserve"> </w:t>
      </w:r>
      <w:r w:rsidRPr="00BE3582">
        <w:t>приведению нормативных правовых актов в соответствие с действующим законодательством;</w:t>
      </w:r>
    </w:p>
    <w:p w:rsidR="007C036C" w:rsidRPr="00BE3582" w:rsidRDefault="007C036C" w:rsidP="00BE3582">
      <w:pPr>
        <w:ind w:firstLine="709"/>
        <w:jc w:val="both"/>
      </w:pPr>
      <w:r w:rsidRPr="00BE3582">
        <w:t xml:space="preserve">- вести контроль решений, принятых </w:t>
      </w:r>
      <w:r w:rsidR="00390F1D" w:rsidRPr="00BE3582">
        <w:t xml:space="preserve">на </w:t>
      </w:r>
      <w:r w:rsidRPr="00BE3582">
        <w:t>сессиях Совета депутатов;</w:t>
      </w:r>
    </w:p>
    <w:p w:rsidR="007C036C" w:rsidRPr="00BE3582" w:rsidRDefault="007C036C" w:rsidP="00BE3582">
      <w:pPr>
        <w:ind w:firstLine="709"/>
        <w:jc w:val="both"/>
      </w:pPr>
      <w:r w:rsidRPr="00BE3582">
        <w:t>- соблюдать корпоративную этику;</w:t>
      </w:r>
    </w:p>
    <w:p w:rsidR="007C036C" w:rsidRPr="00BE3582" w:rsidRDefault="007C036C" w:rsidP="00BE3582">
      <w:pPr>
        <w:ind w:firstLine="709"/>
        <w:jc w:val="both"/>
      </w:pPr>
      <w:r w:rsidRPr="00BE3582">
        <w:t xml:space="preserve">- предоставлять информацию о деятельности в своих округах; </w:t>
      </w:r>
    </w:p>
    <w:p w:rsidR="007C036C" w:rsidRPr="00BE3582" w:rsidRDefault="00166746" w:rsidP="00BE3582">
      <w:pPr>
        <w:ind w:firstLine="709"/>
        <w:jc w:val="both"/>
      </w:pPr>
      <w:r>
        <w:t xml:space="preserve">- </w:t>
      </w:r>
      <w:r w:rsidR="007C036C" w:rsidRPr="00BE3582">
        <w:t>ответственно подходить к вопросу предоставления сведений о доходах, расходах, имуществе и обязательствам имущественного характера;</w:t>
      </w:r>
    </w:p>
    <w:p w:rsidR="00CC1A99" w:rsidRDefault="007C036C" w:rsidP="00BE3582">
      <w:pPr>
        <w:ind w:firstLine="709"/>
        <w:jc w:val="both"/>
      </w:pPr>
      <w:r w:rsidRPr="00BE3582">
        <w:t xml:space="preserve">- </w:t>
      </w:r>
      <w:r w:rsidRPr="00CC1A99">
        <w:t>принять участие в качественном и максимальном исполнении наказов избирателей</w:t>
      </w:r>
      <w:r w:rsidR="00CC1A99">
        <w:t xml:space="preserve">, </w:t>
      </w:r>
      <w:r w:rsidR="00CC1A99" w:rsidRPr="00CC1A99">
        <w:t xml:space="preserve">включенных в реестр наказов избирателей депутатам Совета депутатов муниципального образования «Муниципальный округ </w:t>
      </w:r>
      <w:r w:rsidR="00CC1A99">
        <w:t>Балезинский</w:t>
      </w:r>
      <w:r w:rsidR="00CC1A99" w:rsidRPr="00CC1A99">
        <w:t xml:space="preserve"> район Удмуртской Республики».</w:t>
      </w:r>
    </w:p>
    <w:p w:rsidR="0092200B" w:rsidRPr="00BE3582" w:rsidRDefault="00F46D47" w:rsidP="00BE3582">
      <w:pPr>
        <w:ind w:firstLine="709"/>
        <w:jc w:val="both"/>
      </w:pPr>
      <w:r w:rsidRPr="00BE3582">
        <w:t>Уважаемые коллеги! У  каждого из вас есть свое мнение, конкретные деловые предложения по улучшению нашей совместной работы. Мы всегда открыты для тесного взаимного сотрудничества и все замечания и предложения принимаем во внимание.</w:t>
      </w:r>
      <w:r w:rsidR="0092200B" w:rsidRPr="00BE3582">
        <w:t xml:space="preserve"> Вы все являетесь лидерами в своих малых и больших коллективах. В наших силах разбудить общественную инициативу для совершения добрых и полезных дел  на </w:t>
      </w:r>
      <w:proofErr w:type="spellStart"/>
      <w:r w:rsidR="00166746">
        <w:t>Балезинско</w:t>
      </w:r>
      <w:r w:rsidR="0092200B" w:rsidRPr="00BE3582">
        <w:t>й</w:t>
      </w:r>
      <w:proofErr w:type="spellEnd"/>
      <w:r w:rsidR="0092200B" w:rsidRPr="00BE3582">
        <w:t xml:space="preserve"> земле.  </w:t>
      </w:r>
    </w:p>
    <w:p w:rsidR="002A08AA" w:rsidRPr="00BE3582" w:rsidRDefault="002A08AA" w:rsidP="00BE3582">
      <w:pPr>
        <w:widowControl/>
        <w:shd w:val="clear" w:color="auto" w:fill="FFFFFF"/>
        <w:tabs>
          <w:tab w:val="left" w:pos="0"/>
        </w:tabs>
        <w:ind w:firstLine="709"/>
        <w:jc w:val="both"/>
      </w:pPr>
      <w:r w:rsidRPr="00BE3582">
        <w:rPr>
          <w:rFonts w:cs="Tahoma"/>
        </w:rPr>
        <w:t>В 2022 году нам предстоит совместная предвыборная кампания по выборам Главы Удмуртской Республики и депутатов Государственного  Совета Удмуртской Республики.   Чтобы достойно представить район на уровне республики г</w:t>
      </w:r>
      <w:r w:rsidRPr="00BE3582">
        <w:t xml:space="preserve">лавной задачей в нашей деятельности в текущем году должно стать: </w:t>
      </w:r>
    </w:p>
    <w:p w:rsidR="002A08AA" w:rsidRPr="00BE3582" w:rsidRDefault="006F4052" w:rsidP="006F4052">
      <w:pPr>
        <w:widowControl/>
        <w:shd w:val="clear" w:color="auto" w:fill="FFFFFF"/>
        <w:tabs>
          <w:tab w:val="left" w:pos="0"/>
        </w:tabs>
        <w:ind w:left="709"/>
        <w:jc w:val="both"/>
      </w:pPr>
      <w:r>
        <w:t xml:space="preserve">- </w:t>
      </w:r>
      <w:r w:rsidR="002A08AA" w:rsidRPr="00BE3582">
        <w:t xml:space="preserve">сохранение общественно -  политической стабильности в районе, </w:t>
      </w:r>
    </w:p>
    <w:p w:rsidR="002A08AA" w:rsidRPr="00BE3582" w:rsidRDefault="006F4052" w:rsidP="006F4052">
      <w:pPr>
        <w:widowControl/>
        <w:shd w:val="clear" w:color="auto" w:fill="FFFFFF"/>
        <w:tabs>
          <w:tab w:val="left" w:pos="0"/>
        </w:tabs>
        <w:ind w:left="709"/>
        <w:jc w:val="both"/>
      </w:pPr>
      <w:r>
        <w:t xml:space="preserve">- </w:t>
      </w:r>
      <w:r w:rsidR="002A08AA" w:rsidRPr="00BE3582">
        <w:t xml:space="preserve">слаженность работы представительной и исполнительной власти, руководителей предприятий, организаций и учреждений района;  </w:t>
      </w:r>
    </w:p>
    <w:p w:rsidR="002A08AA" w:rsidRPr="00BE3582" w:rsidRDefault="006F4052" w:rsidP="006F4052">
      <w:pPr>
        <w:widowControl/>
        <w:shd w:val="clear" w:color="auto" w:fill="FFFFFF"/>
        <w:tabs>
          <w:tab w:val="left" w:pos="0"/>
        </w:tabs>
        <w:ind w:left="709"/>
        <w:jc w:val="both"/>
        <w:rPr>
          <w:b/>
        </w:rPr>
      </w:pPr>
      <w:r>
        <w:rPr>
          <w:rFonts w:cs="Tahoma"/>
        </w:rPr>
        <w:t xml:space="preserve">- </w:t>
      </w:r>
      <w:r w:rsidR="002A08AA" w:rsidRPr="00BE3582">
        <w:rPr>
          <w:rFonts w:cs="Tahoma"/>
        </w:rPr>
        <w:t>более активная работа депутатов в составе комиссий, в избирательных округах;</w:t>
      </w:r>
    </w:p>
    <w:p w:rsidR="002A08AA" w:rsidRPr="00BE3582" w:rsidRDefault="006F4052" w:rsidP="006F4052">
      <w:pPr>
        <w:widowControl/>
        <w:shd w:val="clear" w:color="auto" w:fill="FFFFFF"/>
        <w:tabs>
          <w:tab w:val="left" w:pos="0"/>
        </w:tabs>
        <w:ind w:left="709"/>
        <w:jc w:val="both"/>
        <w:rPr>
          <w:b/>
        </w:rPr>
      </w:pPr>
      <w:r>
        <w:rPr>
          <w:rFonts w:cs="Tahoma"/>
        </w:rPr>
        <w:t xml:space="preserve">- </w:t>
      </w:r>
      <w:r w:rsidR="002A08AA" w:rsidRPr="00BE3582">
        <w:rPr>
          <w:rFonts w:cs="Tahoma"/>
        </w:rPr>
        <w:t xml:space="preserve">активное участие в реализации целевых программ, т.к. они, в основном, направлены на реализацию наказов избирателей, выполнение работ практически во всех населенных пунктах района; </w:t>
      </w:r>
    </w:p>
    <w:p w:rsidR="002A08AA" w:rsidRPr="00BE3582" w:rsidRDefault="006F4052" w:rsidP="006F4052">
      <w:pPr>
        <w:widowControl/>
        <w:shd w:val="clear" w:color="auto" w:fill="FFFFFF"/>
        <w:tabs>
          <w:tab w:val="left" w:pos="0"/>
        </w:tabs>
        <w:ind w:left="709"/>
        <w:jc w:val="both"/>
        <w:rPr>
          <w:b/>
        </w:rPr>
      </w:pPr>
      <w:r>
        <w:t xml:space="preserve"> - </w:t>
      </w:r>
      <w:r w:rsidR="002A08AA" w:rsidRPr="00BE3582">
        <w:t>активизация инициативы общественных организаций и граждан для обеспечения достойного уровня жизни населения и поступательного развития экономики.</w:t>
      </w:r>
    </w:p>
    <w:p w:rsidR="003801D9" w:rsidRPr="00BE3582" w:rsidRDefault="003801D9" w:rsidP="00BE3582">
      <w:pPr>
        <w:pStyle w:val="a4"/>
        <w:shd w:val="clear" w:color="auto" w:fill="FFFFFF"/>
        <w:spacing w:before="0" w:after="0" w:line="240" w:lineRule="auto"/>
        <w:ind w:firstLine="709"/>
        <w:textAlignment w:val="baseline"/>
        <w:rPr>
          <w:rFonts w:ascii="Times New Roman" w:hAnsi="Times New Roman" w:cs="Times New Roman"/>
          <w:color w:val="auto"/>
          <w:sz w:val="24"/>
          <w:szCs w:val="24"/>
        </w:rPr>
      </w:pPr>
      <w:r w:rsidRPr="00BE3582">
        <w:rPr>
          <w:rFonts w:ascii="Times New Roman" w:hAnsi="Times New Roman" w:cs="Times New Roman"/>
          <w:color w:val="auto"/>
          <w:sz w:val="24"/>
          <w:szCs w:val="24"/>
        </w:rPr>
        <w:t xml:space="preserve">Мы, депутаты, должны искать пути решения проблем, брать определённую ответственность, инициативу на себя и помочь в этом своим избирателям. </w:t>
      </w:r>
    </w:p>
    <w:p w:rsidR="003801D9" w:rsidRPr="00BE3582" w:rsidRDefault="003801D9" w:rsidP="00BE3582">
      <w:pPr>
        <w:ind w:firstLine="709"/>
        <w:jc w:val="both"/>
        <w:rPr>
          <w:shd w:val="clear" w:color="auto" w:fill="FFFFFF"/>
        </w:rPr>
      </w:pPr>
      <w:r w:rsidRPr="00BE3582">
        <w:rPr>
          <w:shd w:val="clear" w:color="auto" w:fill="FFFFFF"/>
        </w:rPr>
        <w:t>Уважаемые коллеги! </w:t>
      </w:r>
    </w:p>
    <w:p w:rsidR="003801D9" w:rsidRPr="00BE3582" w:rsidRDefault="003801D9" w:rsidP="00BE3582">
      <w:pPr>
        <w:ind w:firstLine="709"/>
        <w:jc w:val="both"/>
      </w:pPr>
      <w:r w:rsidRPr="00BE3582">
        <w:rPr>
          <w:shd w:val="clear" w:color="auto" w:fill="FFFFFF"/>
        </w:rPr>
        <w:t>Хочу поблагодарить вас за активную работу, твердую гражданскую позицию,</w:t>
      </w:r>
      <w:r w:rsidRPr="00BE3582">
        <w:t xml:space="preserve"> пожелать сплочённости и уверенности в своих силах.</w:t>
      </w:r>
    </w:p>
    <w:p w:rsidR="00F46D47" w:rsidRPr="00BE3582" w:rsidRDefault="00F46D47" w:rsidP="00BE3582">
      <w:pPr>
        <w:pStyle w:val="a4"/>
        <w:spacing w:before="0" w:after="0" w:line="240" w:lineRule="auto"/>
        <w:ind w:firstLine="709"/>
        <w:rPr>
          <w:rFonts w:ascii="Times New Roman" w:hAnsi="Times New Roman" w:cs="Times New Roman"/>
          <w:color w:val="auto"/>
          <w:sz w:val="24"/>
          <w:szCs w:val="24"/>
        </w:rPr>
      </w:pPr>
      <w:r w:rsidRPr="00BE3582">
        <w:rPr>
          <w:rFonts w:ascii="Times New Roman" w:hAnsi="Times New Roman" w:cs="Times New Roman"/>
          <w:color w:val="auto"/>
          <w:sz w:val="24"/>
          <w:szCs w:val="24"/>
        </w:rPr>
        <w:t>Спасибо за внимание.</w:t>
      </w:r>
    </w:p>
    <w:p w:rsidR="004636E7" w:rsidRDefault="004636E7" w:rsidP="00BE3582">
      <w:pPr>
        <w:ind w:firstLine="709"/>
      </w:pPr>
    </w:p>
    <w:p w:rsidR="004E1FCB" w:rsidRDefault="004E1FCB" w:rsidP="00BE3582">
      <w:pPr>
        <w:ind w:firstLine="709"/>
      </w:pPr>
    </w:p>
    <w:p w:rsidR="00E5409F" w:rsidRDefault="00E5409F" w:rsidP="00BE3582">
      <w:pPr>
        <w:ind w:firstLine="709"/>
        <w:sectPr w:rsidR="00E5409F" w:rsidSect="00453A1A">
          <w:footerReference w:type="default" r:id="rId9"/>
          <w:footnotePr>
            <w:pos w:val="beneathText"/>
          </w:footnotePr>
          <w:pgSz w:w="11905" w:h="16837"/>
          <w:pgMar w:top="717" w:right="638" w:bottom="851" w:left="1134" w:header="720" w:footer="720" w:gutter="0"/>
          <w:cols w:space="720"/>
          <w:docGrid w:linePitch="360"/>
        </w:sectPr>
      </w:pPr>
    </w:p>
    <w:p w:rsidR="00E5409F" w:rsidRDefault="00E5409F" w:rsidP="00BE3582">
      <w:pPr>
        <w:ind w:firstLine="709"/>
      </w:pPr>
    </w:p>
    <w:p w:rsidR="00E5409F" w:rsidRDefault="00E5409F" w:rsidP="00BE3582">
      <w:pPr>
        <w:ind w:firstLine="709"/>
      </w:pPr>
    </w:p>
    <w:p w:rsidR="00C51EB8" w:rsidRPr="00C51EB8" w:rsidRDefault="00C51EB8" w:rsidP="00C51EB8">
      <w:pPr>
        <w:ind w:firstLine="709"/>
        <w:jc w:val="right"/>
        <w:rPr>
          <w:sz w:val="22"/>
        </w:rPr>
      </w:pPr>
      <w:r w:rsidRPr="00C51EB8">
        <w:rPr>
          <w:sz w:val="22"/>
        </w:rPr>
        <w:t>Приложение 2</w:t>
      </w:r>
    </w:p>
    <w:p w:rsidR="00C51EB8" w:rsidRPr="00C51EB8" w:rsidRDefault="00C51EB8" w:rsidP="00C51EB8">
      <w:pPr>
        <w:ind w:firstLine="709"/>
        <w:jc w:val="right"/>
        <w:rPr>
          <w:sz w:val="22"/>
        </w:rPr>
      </w:pPr>
      <w:r w:rsidRPr="00C51EB8">
        <w:rPr>
          <w:sz w:val="22"/>
        </w:rPr>
        <w:t xml:space="preserve">к решению Совета депутатов </w:t>
      </w:r>
    </w:p>
    <w:p w:rsidR="00C51EB8" w:rsidRPr="00C51EB8" w:rsidRDefault="00C51EB8" w:rsidP="00C51EB8">
      <w:pPr>
        <w:ind w:firstLine="709"/>
        <w:jc w:val="right"/>
        <w:rPr>
          <w:sz w:val="22"/>
        </w:rPr>
      </w:pPr>
      <w:r w:rsidRPr="00C51EB8">
        <w:rPr>
          <w:sz w:val="22"/>
        </w:rPr>
        <w:t>муниципального образования</w:t>
      </w:r>
    </w:p>
    <w:p w:rsidR="00C51EB8" w:rsidRPr="00C51EB8" w:rsidRDefault="00C51EB8" w:rsidP="00C51EB8">
      <w:pPr>
        <w:ind w:firstLine="709"/>
        <w:jc w:val="right"/>
        <w:rPr>
          <w:sz w:val="22"/>
        </w:rPr>
      </w:pPr>
      <w:r w:rsidRPr="00C51EB8">
        <w:rPr>
          <w:sz w:val="22"/>
        </w:rPr>
        <w:t>«Муниципальный округ  Балезинский</w:t>
      </w:r>
    </w:p>
    <w:p w:rsidR="00C51EB8" w:rsidRPr="00C51EB8" w:rsidRDefault="00C51EB8" w:rsidP="00C51EB8">
      <w:pPr>
        <w:ind w:firstLine="709"/>
        <w:jc w:val="right"/>
        <w:rPr>
          <w:sz w:val="22"/>
        </w:rPr>
      </w:pPr>
      <w:r w:rsidRPr="00C51EB8">
        <w:rPr>
          <w:sz w:val="22"/>
        </w:rPr>
        <w:t>район Удмуртской Республики»</w:t>
      </w:r>
    </w:p>
    <w:p w:rsidR="00C51EB8" w:rsidRPr="00C51EB8" w:rsidRDefault="00C51EB8" w:rsidP="00C51EB8">
      <w:pPr>
        <w:ind w:firstLine="709"/>
        <w:jc w:val="right"/>
        <w:rPr>
          <w:sz w:val="22"/>
        </w:rPr>
      </w:pPr>
      <w:r w:rsidRPr="00C51EB8">
        <w:rPr>
          <w:sz w:val="22"/>
        </w:rPr>
        <w:t>от _______2022 года № ____</w:t>
      </w:r>
    </w:p>
    <w:p w:rsidR="00C51EB8" w:rsidRDefault="00C51EB8" w:rsidP="00C51EB8">
      <w:pPr>
        <w:ind w:firstLine="709"/>
      </w:pPr>
    </w:p>
    <w:p w:rsidR="00C51EB8" w:rsidRDefault="00C51EB8" w:rsidP="00C51EB8">
      <w:pPr>
        <w:ind w:firstLine="709"/>
      </w:pPr>
    </w:p>
    <w:p w:rsidR="00C51EB8" w:rsidRDefault="00C51EB8" w:rsidP="00C51EB8">
      <w:pPr>
        <w:ind w:firstLine="709"/>
      </w:pPr>
      <w:r>
        <w:t>Отчет о  деятельности  контрольно-счетного органа муниципального</w:t>
      </w:r>
    </w:p>
    <w:p w:rsidR="00C51EB8" w:rsidRDefault="00C51EB8" w:rsidP="00C51EB8">
      <w:pPr>
        <w:ind w:firstLine="709"/>
      </w:pPr>
      <w:r>
        <w:t>образования  «Балезинский район»  за 2021 год</w:t>
      </w:r>
    </w:p>
    <w:p w:rsidR="00C51EB8" w:rsidRDefault="00C51EB8" w:rsidP="00C51EB8">
      <w:pPr>
        <w:ind w:firstLine="709"/>
      </w:pPr>
      <w:r>
        <w:t xml:space="preserve">        </w:t>
      </w:r>
    </w:p>
    <w:p w:rsidR="00C51EB8" w:rsidRDefault="00C51EB8" w:rsidP="00C51EB8">
      <w:pPr>
        <w:ind w:firstLine="709"/>
      </w:pPr>
      <w:r>
        <w:t xml:space="preserve">        </w:t>
      </w:r>
      <w:proofErr w:type="gramStart"/>
      <w:r>
        <w:t xml:space="preserve">В соответствии с  частью 2 статьи 19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п. 1 раздела 4 Регламента контрольно-счетного органа  муниципального образования «Балезинский район» контрольно-счетный орган муниципального образования «Балезинский район» (далее контрольно-счетный орган </w:t>
      </w:r>
      <w:proofErr w:type="spellStart"/>
      <w:r>
        <w:t>Балезинского</w:t>
      </w:r>
      <w:proofErr w:type="spellEnd"/>
      <w:r>
        <w:t xml:space="preserve"> района) направляет в Совет депутатов муниципального образования  «Муниципальный округ Балезинский</w:t>
      </w:r>
      <w:proofErr w:type="gramEnd"/>
      <w:r>
        <w:t xml:space="preserve"> район Удмуртской Республики» отчет о деятельности контрольно-счетный органа </w:t>
      </w:r>
      <w:proofErr w:type="spellStart"/>
      <w:r>
        <w:t>Балезинского</w:t>
      </w:r>
      <w:proofErr w:type="spellEnd"/>
      <w:r>
        <w:t xml:space="preserve"> района за 2021 год и обобщает результаты проведенных  контрольных и экспертно-аналитических мероприятий, что является одной из форм реализации принципа гласности деятельности контрольно-счетный орган </w:t>
      </w:r>
      <w:proofErr w:type="spellStart"/>
      <w:r>
        <w:t>Балезинского</w:t>
      </w:r>
      <w:proofErr w:type="spellEnd"/>
      <w:r>
        <w:t xml:space="preserve"> района. </w:t>
      </w:r>
    </w:p>
    <w:p w:rsidR="00C51EB8" w:rsidRDefault="00C51EB8" w:rsidP="00C51EB8">
      <w:pPr>
        <w:ind w:firstLine="709"/>
      </w:pPr>
      <w:r>
        <w:t xml:space="preserve">Контрольные полномочия контрольно-счетного органа </w:t>
      </w:r>
      <w:proofErr w:type="spellStart"/>
      <w:r>
        <w:t>Балезинского</w:t>
      </w:r>
      <w:proofErr w:type="spellEnd"/>
      <w:r>
        <w:t xml:space="preserve"> района распространяются на органы местного самоуправления, муниципальные органы, муниципальные учреждения и муниципальные унитарные предприятия, а также иные организации, использующие имущество, находящееся в муниципальной собственности. Проведение контрольных и экспертно-аналитических мероприятий, подготовка на основе их результатов предложений по устранению выявленных нарушений, совершенствованию законодательства, бюджетного процесса и системы управления муниципальной собственностью остаются основными направлениями деятельности контрольно-счетного органа </w:t>
      </w:r>
      <w:proofErr w:type="spellStart"/>
      <w:r>
        <w:t>Балезинского</w:t>
      </w:r>
      <w:proofErr w:type="spellEnd"/>
      <w:r>
        <w:t xml:space="preserve"> района. </w:t>
      </w:r>
    </w:p>
    <w:p w:rsidR="00C51EB8" w:rsidRDefault="00C51EB8" w:rsidP="00C51EB8">
      <w:pPr>
        <w:ind w:firstLine="709"/>
      </w:pPr>
      <w:r>
        <w:t xml:space="preserve">Основной задачей  контрольно-счетного органа </w:t>
      </w:r>
      <w:proofErr w:type="spellStart"/>
      <w:r>
        <w:t>Балезинского</w:t>
      </w:r>
      <w:proofErr w:type="spellEnd"/>
      <w:r>
        <w:t xml:space="preserve"> района остается  осуществление </w:t>
      </w:r>
      <w:proofErr w:type="gramStart"/>
      <w:r>
        <w:t>контроля за</w:t>
      </w:r>
      <w:proofErr w:type="gramEnd"/>
      <w:r>
        <w:t xml:space="preserve"> законностью и эффективностью использования средств  бюджета района, контроль за соблюдением порядка управления и распоряжения имуществом, находящимся в муниципальной собственности.</w:t>
      </w:r>
    </w:p>
    <w:p w:rsidR="00C51EB8" w:rsidRDefault="00C51EB8" w:rsidP="00C51EB8">
      <w:pPr>
        <w:ind w:firstLine="709"/>
      </w:pPr>
      <w:r>
        <w:t xml:space="preserve">На официальном интернет-сайте Администрации муниципального образования «Муниципальный округ Балезинский район Удмуртской Республики» регулярно публикуются результаты контрольных мероприятий, годовой отчет о деятельности контрольно-счетного органа </w:t>
      </w:r>
      <w:proofErr w:type="spellStart"/>
      <w:r>
        <w:t>Балезинского</w:t>
      </w:r>
      <w:proofErr w:type="spellEnd"/>
      <w:r>
        <w:t xml:space="preserve"> района.</w:t>
      </w:r>
    </w:p>
    <w:p w:rsidR="00C51EB8" w:rsidRDefault="00C51EB8" w:rsidP="00C51EB8">
      <w:pPr>
        <w:ind w:firstLine="709"/>
      </w:pPr>
    </w:p>
    <w:p w:rsidR="00C51EB8" w:rsidRDefault="00C51EB8" w:rsidP="00C51EB8">
      <w:pPr>
        <w:ind w:firstLine="709"/>
      </w:pPr>
      <w:proofErr w:type="gramStart"/>
      <w:r>
        <w:t xml:space="preserve">Деятельность контрольно-счетного органа </w:t>
      </w:r>
      <w:proofErr w:type="spellStart"/>
      <w:r>
        <w:t>Балезинского</w:t>
      </w:r>
      <w:proofErr w:type="spellEnd"/>
      <w:r>
        <w:t xml:space="preserve"> района в 2021 году осуществлялась в соответствии с «Планом работы контрольно-счетного органа </w:t>
      </w:r>
      <w:proofErr w:type="spellStart"/>
      <w:r>
        <w:t>Балезинского</w:t>
      </w:r>
      <w:proofErr w:type="spellEnd"/>
      <w:r>
        <w:t xml:space="preserve"> района на 2021 год, утвержденный Решением Совета депутатов муниципального образования  «Балезинский район» от 17.12.2020 года №  45-370 с учетом предложений Совета депутатов муниципального образования  «Балезинский район», исходя из необходимости обеспечения всестороннего системного контроля за формированием и исполнением районного бюджета, с учетом переданных полномочий по</w:t>
      </w:r>
      <w:proofErr w:type="gramEnd"/>
      <w:r>
        <w:t xml:space="preserve"> осуществлению внешнего муниципального финансового контроля поселений района. </w:t>
      </w:r>
    </w:p>
    <w:p w:rsidR="00C51EB8" w:rsidRDefault="00C51EB8" w:rsidP="00C51EB8">
      <w:pPr>
        <w:ind w:firstLine="709"/>
      </w:pPr>
    </w:p>
    <w:p w:rsidR="00C51EB8" w:rsidRDefault="00C51EB8" w:rsidP="00C51EB8">
      <w:pPr>
        <w:ind w:firstLine="709"/>
      </w:pPr>
      <w:r>
        <w:t xml:space="preserve">Мероприятия, предусмотренные планом работы на 2021 год, выполнены в объеме 93 %. В отчетном году проведено 21 контрольное и экспертно-аналитическое мероприятие, в том числе: 4 </w:t>
      </w:r>
      <w:proofErr w:type="gramStart"/>
      <w:r>
        <w:t>контрольных</w:t>
      </w:r>
      <w:proofErr w:type="gramEnd"/>
      <w:r>
        <w:t xml:space="preserve"> мероприятия, 17 экспертно-аналитических мероприятия. Контрольными и экспертно-аналитическими мероприятиями охвачено 21 объект, составлено 5 актов по результатам контрольных мероприятий, 16 заключений по результатам внешней проверки </w:t>
      </w:r>
      <w:r>
        <w:lastRenderedPageBreak/>
        <w:t xml:space="preserve">годового отчета об исполнении бюджета и 1 заключение на проект Решения о бюджете. </w:t>
      </w:r>
    </w:p>
    <w:p w:rsidR="00C51EB8" w:rsidRDefault="00C51EB8" w:rsidP="00C51EB8">
      <w:pPr>
        <w:ind w:firstLine="709"/>
      </w:pPr>
    </w:p>
    <w:p w:rsidR="00C51EB8" w:rsidRDefault="00C51EB8" w:rsidP="00C51EB8">
      <w:pPr>
        <w:ind w:firstLine="709"/>
      </w:pPr>
      <w:r>
        <w:t xml:space="preserve">Общий объем финансовых средств, проверенных составил 49 782,6 тыс. рублей,  в том числе объем проверенных расходов в сумме 48 975,6 тыс. рублей. Контрольно-счетным органом при проверках операций с бюджетными средствами и с муниципальным имуществом выявлено нарушений законодательства в сумме 710,3 тыс. рублей. </w:t>
      </w:r>
    </w:p>
    <w:p w:rsidR="00C51EB8" w:rsidRDefault="00C51EB8" w:rsidP="00C51EB8">
      <w:pPr>
        <w:ind w:firstLine="709"/>
      </w:pPr>
    </w:p>
    <w:p w:rsidR="00C51EB8" w:rsidRDefault="00C51EB8" w:rsidP="00C51EB8">
      <w:pPr>
        <w:ind w:firstLine="709"/>
      </w:pPr>
      <w:r>
        <w:t xml:space="preserve">Внеплановых проверок в отчетном периоде контрольно-счетным органом </w:t>
      </w:r>
      <w:proofErr w:type="spellStart"/>
      <w:r>
        <w:t>Балезинского</w:t>
      </w:r>
      <w:proofErr w:type="spellEnd"/>
      <w:r>
        <w:t xml:space="preserve"> района не проводилось.</w:t>
      </w:r>
    </w:p>
    <w:p w:rsidR="00C51EB8" w:rsidRDefault="00C51EB8" w:rsidP="00C51EB8">
      <w:pPr>
        <w:ind w:firstLine="709"/>
      </w:pPr>
      <w:r>
        <w:t xml:space="preserve">                            </w:t>
      </w:r>
    </w:p>
    <w:p w:rsidR="00C51EB8" w:rsidRDefault="00C51EB8" w:rsidP="00C51EB8">
      <w:pPr>
        <w:ind w:firstLine="709"/>
      </w:pPr>
      <w:r>
        <w:t xml:space="preserve">                              Экспертно-аналитические мероприятия.</w:t>
      </w:r>
    </w:p>
    <w:p w:rsidR="00C51EB8" w:rsidRDefault="00C51EB8" w:rsidP="00C51EB8">
      <w:pPr>
        <w:ind w:firstLine="709"/>
      </w:pPr>
    </w:p>
    <w:p w:rsidR="00C51EB8" w:rsidRDefault="00C51EB8" w:rsidP="00C51EB8">
      <w:pPr>
        <w:ind w:firstLine="709"/>
      </w:pPr>
      <w:r>
        <w:t xml:space="preserve">         В рамках экспертно-аналитических мероприятий  в отчетном периоде проведено  17 экспертно-аналитических мероприятия, из них 16 мероприятий в рамках проверки  исполнения бюджета муниципального образования  Балезинский район и поселений </w:t>
      </w:r>
      <w:proofErr w:type="spellStart"/>
      <w:r>
        <w:t>Балезинского</w:t>
      </w:r>
      <w:proofErr w:type="spellEnd"/>
      <w:r>
        <w:t xml:space="preserve"> района.</w:t>
      </w:r>
    </w:p>
    <w:p w:rsidR="00C51EB8" w:rsidRDefault="00C51EB8" w:rsidP="00C51EB8">
      <w:pPr>
        <w:ind w:firstLine="709"/>
      </w:pPr>
      <w:r>
        <w:t xml:space="preserve">         С 30 марта 2021 года по 13 апреля 2021 года проведена внешняя проверка годового отчета об исполнении бюджета муниципального образования «Балезинский район» за 2020 год.</w:t>
      </w:r>
    </w:p>
    <w:p w:rsidR="00C51EB8" w:rsidRDefault="00C51EB8" w:rsidP="00C51EB8">
      <w:pPr>
        <w:ind w:firstLine="709"/>
      </w:pPr>
      <w:r>
        <w:t xml:space="preserve">        Представленная годовая отчетность муниципального образования «Балезинский район» за 2020 год составлена с учетом требований ст.ст.264.1</w:t>
      </w:r>
    </w:p>
    <w:p w:rsidR="00C51EB8" w:rsidRDefault="00C51EB8" w:rsidP="00C51EB8">
      <w:pPr>
        <w:ind w:firstLine="709"/>
      </w:pPr>
      <w:r>
        <w:t>264,2 БК РФ и по формам, предусмотренным Инструкцией № 191Н, с отражением в указанных формах полученных доходов и источников внутреннего финансирования дефицита бюджета.</w:t>
      </w:r>
    </w:p>
    <w:p w:rsidR="00C51EB8" w:rsidRDefault="00C51EB8" w:rsidP="00C51EB8">
      <w:pPr>
        <w:ind w:firstLine="709"/>
      </w:pPr>
      <w:r>
        <w:t xml:space="preserve">          При анализе данных годовой бюджетной отчетности установлено, что контрольные соотношения взаимоувязанных показателей в рамках одной формы и различных форм, соблюдены. </w:t>
      </w:r>
    </w:p>
    <w:p w:rsidR="00C51EB8" w:rsidRDefault="00C51EB8" w:rsidP="00C51EB8">
      <w:pPr>
        <w:ind w:firstLine="709"/>
      </w:pPr>
      <w:r>
        <w:t xml:space="preserve">            Внешняя проверка годовой отчетности муниципального образования «Балезинский район» за 2020 год подтвердила полноту и достоверность представленного годового отчета.</w:t>
      </w:r>
    </w:p>
    <w:p w:rsidR="00C51EB8" w:rsidRDefault="00C51EB8" w:rsidP="00C51EB8">
      <w:pPr>
        <w:ind w:firstLine="709"/>
      </w:pPr>
    </w:p>
    <w:p w:rsidR="00C51EB8" w:rsidRDefault="00C51EB8" w:rsidP="00C51EB8">
      <w:pPr>
        <w:ind w:firstLine="709"/>
      </w:pPr>
      <w:r>
        <w:t xml:space="preserve">      С 19 апреля 2021 года по 25 мая 2021 года проведены внешние проверки годовых отчетов об исполнении бюджетов муниципальных образований </w:t>
      </w:r>
      <w:proofErr w:type="spellStart"/>
      <w:r>
        <w:t>Балезинского</w:t>
      </w:r>
      <w:proofErr w:type="spellEnd"/>
      <w:r>
        <w:t xml:space="preserve"> района  (15 поселений </w:t>
      </w:r>
      <w:proofErr w:type="spellStart"/>
      <w:r>
        <w:t>Балезинского</w:t>
      </w:r>
      <w:proofErr w:type="spellEnd"/>
      <w:r>
        <w:t xml:space="preserve"> района).   </w:t>
      </w:r>
    </w:p>
    <w:p w:rsidR="00C51EB8" w:rsidRDefault="00C51EB8" w:rsidP="00C51EB8">
      <w:pPr>
        <w:ind w:firstLine="709"/>
      </w:pPr>
      <w:r>
        <w:t xml:space="preserve">        Представленная годовая отчетность муниципальных образований </w:t>
      </w:r>
      <w:proofErr w:type="spellStart"/>
      <w:r>
        <w:t>Балезинского</w:t>
      </w:r>
      <w:proofErr w:type="spellEnd"/>
      <w:r>
        <w:t xml:space="preserve"> района» за 2020 год составлена с учетом требований ст.ст.264.1</w:t>
      </w:r>
    </w:p>
    <w:p w:rsidR="00C51EB8" w:rsidRDefault="00C51EB8" w:rsidP="00C51EB8">
      <w:pPr>
        <w:ind w:firstLine="709"/>
      </w:pPr>
      <w:r>
        <w:t>264,2 БК РФ и по формам, предусмотренным Инструкцией № 191Н, с отражением в указанных формах полученных доходов и источников внутреннего финансирования дефицита бюджета.</w:t>
      </w:r>
    </w:p>
    <w:p w:rsidR="00C51EB8" w:rsidRDefault="00C51EB8" w:rsidP="00C51EB8">
      <w:pPr>
        <w:ind w:firstLine="709"/>
      </w:pPr>
      <w:r>
        <w:t xml:space="preserve">          При анализе данных годовой бюджетной отчетности установлено, что контрольные соотношения взаимоувязанных показателей в рамках одной формы и различных форм, соблюдены. </w:t>
      </w:r>
    </w:p>
    <w:p w:rsidR="00C51EB8" w:rsidRDefault="00C51EB8" w:rsidP="00C51EB8">
      <w:pPr>
        <w:ind w:firstLine="709"/>
      </w:pPr>
      <w:r>
        <w:t xml:space="preserve">            </w:t>
      </w:r>
    </w:p>
    <w:p w:rsidR="00C51EB8" w:rsidRDefault="00C51EB8" w:rsidP="00C51EB8">
      <w:pPr>
        <w:ind w:firstLine="709"/>
      </w:pPr>
      <w:r>
        <w:t xml:space="preserve">      С 16 ноября 2021 года по 01 декабря 2021 года проведена экспертиза проекта Решения Совета депутатов муниципального образования «Муниципальный округ Балезинский район Удмуртской Республики» «О бюджете муниципального образования «муниципальный округ Балезинский район Удмуртской Республики» на 2022 год и на плановый период 2023 и 2024  годов».</w:t>
      </w:r>
    </w:p>
    <w:p w:rsidR="00C51EB8" w:rsidRDefault="00C51EB8" w:rsidP="00C51EB8">
      <w:pPr>
        <w:ind w:firstLine="709"/>
      </w:pPr>
      <w:proofErr w:type="gramStart"/>
      <w:r>
        <w:t>Проект решения Совета депутатов муниципального образования «Муниципальный округ Балезинский район Удмуртской Республики» «О бюджете муниципального образования «Муниципальный округ Балезинский район Удмуртской Республики» на 2022 год и на плановый период 2023 и 2024  годов» соответствует требованиям Бюджетного Кодекса Российской Федерации и Положению о бюджетном процессе в муниципальном образовании «Муниципальный округ Балезинский район Удмуртской Республики».</w:t>
      </w:r>
      <w:proofErr w:type="gramEnd"/>
    </w:p>
    <w:p w:rsidR="00C51EB8" w:rsidRDefault="00C51EB8" w:rsidP="00C51EB8">
      <w:pPr>
        <w:ind w:firstLine="709"/>
      </w:pPr>
      <w:proofErr w:type="gramStart"/>
      <w:r>
        <w:t xml:space="preserve">Проект решения Совета депутатов муниципального образования «Муниципальный округ Балезинский район Удмуртской Республики» «О бюджете муниципального образования </w:t>
      </w:r>
      <w:r>
        <w:lastRenderedPageBreak/>
        <w:t>«Муниципальный округ Балезинский район Удмуртской Республики» на 2022 год и на плановый период 2023 и 2024  годов» к проверке представлен в соответствии ст. 185 Бюджетного Кодекса Российской Федерации 15 ноября 2021 года своевременно и в полном объеме.</w:t>
      </w:r>
      <w:proofErr w:type="gramEnd"/>
    </w:p>
    <w:p w:rsidR="00C51EB8" w:rsidRDefault="00C51EB8" w:rsidP="00C51EB8">
      <w:pPr>
        <w:ind w:firstLine="709"/>
      </w:pPr>
      <w:r>
        <w:t xml:space="preserve">                                   </w:t>
      </w:r>
    </w:p>
    <w:p w:rsidR="00C51EB8" w:rsidRDefault="00C51EB8" w:rsidP="00C51EB8">
      <w:pPr>
        <w:ind w:firstLine="709"/>
      </w:pPr>
      <w:r>
        <w:t>Контрольная деятельность.</w:t>
      </w:r>
    </w:p>
    <w:p w:rsidR="00C51EB8" w:rsidRDefault="00C51EB8" w:rsidP="00C51EB8">
      <w:pPr>
        <w:ind w:firstLine="709"/>
      </w:pPr>
      <w:r>
        <w:t xml:space="preserve">    </w:t>
      </w:r>
    </w:p>
    <w:p w:rsidR="00C51EB8" w:rsidRDefault="00C51EB8" w:rsidP="00C51EB8">
      <w:pPr>
        <w:ind w:firstLine="709"/>
      </w:pPr>
      <w:r>
        <w:t xml:space="preserve">         В рамках контрольной деятельности в отчетном периоде проведено 4 контрольных мероприятия. Проверено 5 объектов контроля.</w:t>
      </w:r>
    </w:p>
    <w:p w:rsidR="00C51EB8" w:rsidRDefault="00C51EB8" w:rsidP="00C51EB8">
      <w:pPr>
        <w:ind w:firstLine="709"/>
      </w:pPr>
      <w:bookmarkStart w:id="0" w:name="_GoBack"/>
      <w:bookmarkEnd w:id="0"/>
    </w:p>
    <w:p w:rsidR="00C51EB8" w:rsidRDefault="00C51EB8" w:rsidP="00C51EB8">
      <w:pPr>
        <w:ind w:firstLine="709"/>
      </w:pPr>
      <w:r>
        <w:t xml:space="preserve">С 18 января 2021 года по 09 февраля  2021 года  проведена проверка правомерности и законности расходования средств, выделенных на предоставление компенсации расходов на оплату жилья и коммунальных услуг работников культуры за 2020 год. </w:t>
      </w:r>
    </w:p>
    <w:p w:rsidR="00C51EB8" w:rsidRDefault="00C51EB8" w:rsidP="00C51EB8">
      <w:pPr>
        <w:ind w:firstLine="709"/>
      </w:pPr>
      <w:r>
        <w:t>В ходе проверки установлено следующее:</w:t>
      </w:r>
    </w:p>
    <w:p w:rsidR="00C51EB8" w:rsidRDefault="00C51EB8" w:rsidP="00C51EB8">
      <w:pPr>
        <w:ind w:firstLine="709"/>
      </w:pPr>
      <w:r>
        <w:t>- нормативный правовой акт учреждения, регламентирующий полномочия по исполнению публичных обязательств перед физическими лицами, подлежащие исполнению в денежной форме  не соответствует  законодательству;</w:t>
      </w:r>
    </w:p>
    <w:p w:rsidR="00C51EB8" w:rsidRDefault="00C51EB8" w:rsidP="00C51EB8">
      <w:pPr>
        <w:ind w:firstLine="709"/>
      </w:pPr>
      <w:r>
        <w:t xml:space="preserve">- формы </w:t>
      </w:r>
      <w:proofErr w:type="gramStart"/>
      <w:r>
        <w:t>документов, регламентирующих прием документов на предоставление компенсации расходов на оплату жилья и коммунальных услуг не соответствуют</w:t>
      </w:r>
      <w:proofErr w:type="gramEnd"/>
      <w:r>
        <w:t xml:space="preserve"> действующему законодательству, а также содержат не полный пакет подтверждающих документов на предоставление компенсации;</w:t>
      </w:r>
    </w:p>
    <w:p w:rsidR="00C51EB8" w:rsidRDefault="00C51EB8" w:rsidP="00C51EB8">
      <w:pPr>
        <w:ind w:firstLine="709"/>
      </w:pPr>
      <w:r>
        <w:t>- произведены выплаты компенсации расходов на оплату жилья и коммунальных услуг, не отраженных в отчетности (а именно в форме кредиторской задолженности) в сумме 66 466,99 рублей, что привело к искажению отчетности;</w:t>
      </w:r>
    </w:p>
    <w:p w:rsidR="00C51EB8" w:rsidRDefault="00C51EB8" w:rsidP="00C51EB8">
      <w:pPr>
        <w:ind w:firstLine="709"/>
      </w:pPr>
      <w:r>
        <w:t>- неправомерно выплаченные расходы на оплату жилья и коммунальных услуг составили в сумме 1 343,23 рублей;</w:t>
      </w:r>
    </w:p>
    <w:p w:rsidR="00C51EB8" w:rsidRDefault="00C51EB8" w:rsidP="00C51EB8">
      <w:pPr>
        <w:ind w:firstLine="709"/>
      </w:pPr>
      <w:r>
        <w:t>- сумма излишне уплаченных расходов на возмещение расходов на оплату жилых помещений и коммунальных услуг составила в сумме 6 175,32 рублей;</w:t>
      </w:r>
    </w:p>
    <w:p w:rsidR="00C51EB8" w:rsidRDefault="00C51EB8" w:rsidP="00C51EB8">
      <w:pPr>
        <w:ind w:firstLine="709"/>
      </w:pPr>
      <w:r>
        <w:t xml:space="preserve">- сумма </w:t>
      </w:r>
      <w:proofErr w:type="spellStart"/>
      <w:r>
        <w:t>недоначисленных</w:t>
      </w:r>
      <w:proofErr w:type="spellEnd"/>
      <w:r>
        <w:t xml:space="preserve"> расходов на возмещение расходов на оплату жилых помещений и коммунальных услуг составила 1 048,34 рублей;</w:t>
      </w:r>
    </w:p>
    <w:p w:rsidR="00C51EB8" w:rsidRDefault="00C51EB8" w:rsidP="00C51EB8">
      <w:pPr>
        <w:ind w:firstLine="709"/>
      </w:pPr>
      <w:r>
        <w:t>- искажение отчетности на сумму 4 252,00 рублей.</w:t>
      </w:r>
    </w:p>
    <w:p w:rsidR="00C51EB8" w:rsidRDefault="00C51EB8" w:rsidP="00C51EB8">
      <w:pPr>
        <w:ind w:firstLine="709"/>
      </w:pPr>
    </w:p>
    <w:p w:rsidR="00C51EB8" w:rsidRDefault="00C51EB8" w:rsidP="00C51EB8">
      <w:pPr>
        <w:ind w:firstLine="709"/>
      </w:pPr>
      <w:r>
        <w:t xml:space="preserve">По результатам проверки  все нарушения исправлены. </w:t>
      </w:r>
    </w:p>
    <w:p w:rsidR="00C51EB8" w:rsidRDefault="00C51EB8" w:rsidP="00C51EB8">
      <w:pPr>
        <w:ind w:firstLine="709"/>
      </w:pPr>
    </w:p>
    <w:p w:rsidR="00C51EB8" w:rsidRDefault="00C51EB8" w:rsidP="00C51EB8">
      <w:pPr>
        <w:ind w:firstLine="709"/>
      </w:pPr>
    </w:p>
    <w:p w:rsidR="00C51EB8" w:rsidRDefault="00C51EB8" w:rsidP="00C51EB8">
      <w:pPr>
        <w:ind w:firstLine="709"/>
      </w:pPr>
      <w:r>
        <w:t>С 07.06.2021 года по 063.07.2021 года проведена проверка законности и эффективности  использования бюджетных средств, выделенных  в 2020 году на строительство, реконструкцию и ремонт автомобильных дорог в п. Балезино.</w:t>
      </w:r>
    </w:p>
    <w:p w:rsidR="00C51EB8" w:rsidRDefault="00C51EB8" w:rsidP="00C51EB8">
      <w:pPr>
        <w:ind w:firstLine="709"/>
      </w:pPr>
      <w:r>
        <w:t>Выявлены нарушения:</w:t>
      </w:r>
    </w:p>
    <w:p w:rsidR="00C51EB8" w:rsidRDefault="00C51EB8" w:rsidP="00C51EB8">
      <w:pPr>
        <w:ind w:firstLine="709"/>
      </w:pPr>
      <w:r>
        <w:t>- отсутствуют правоустанавливающие документы и регистрация муниципального имущества;</w:t>
      </w:r>
    </w:p>
    <w:p w:rsidR="00C51EB8" w:rsidRDefault="00C51EB8" w:rsidP="00C51EB8">
      <w:pPr>
        <w:ind w:firstLine="709"/>
      </w:pPr>
      <w:r>
        <w:t>- стоимость автомобильных дорог при передаче объектов в собственность муниципальной казны определена в нарушение законодательства;</w:t>
      </w:r>
    </w:p>
    <w:p w:rsidR="00C51EB8" w:rsidRDefault="00C51EB8" w:rsidP="00C51EB8">
      <w:pPr>
        <w:ind w:firstLine="709"/>
      </w:pPr>
      <w:r>
        <w:t>- в нарушение муниципального контракта график выполнения строительно-монтажных работ, не утвержден;</w:t>
      </w:r>
    </w:p>
    <w:p w:rsidR="00C51EB8" w:rsidRDefault="00C51EB8" w:rsidP="00C51EB8">
      <w:pPr>
        <w:ind w:firstLine="709"/>
      </w:pPr>
      <w:r>
        <w:t>- в нарушение 44-ФЗ «О  контрактной системе в сфере закупок товаров, работ, услуг для обеспечения государственных и муниципальных нужд»  и  муниципального контракта оплата выполненных работ произведена с нарушением сроков на сумму 2 528 240,40 рублей;</w:t>
      </w:r>
    </w:p>
    <w:p w:rsidR="00C51EB8" w:rsidRDefault="00C51EB8" w:rsidP="00C51EB8">
      <w:pPr>
        <w:ind w:firstLine="709"/>
      </w:pPr>
      <w:r>
        <w:t>- в нарушение муниципального контракта и 44-ФЗ «Заказчик» не воспользовался правом востребовать уплаты неустоек (штрафов, пеней) за неисполнение или ненадлежащее исполнение подрядчиков обязательств, предусмотренных контрактом.  Тем самым  потери бюджета от начисления пеней за ненадлежащее исполнение контракта составили в сумме 2 532 120,88  рублей.</w:t>
      </w:r>
    </w:p>
    <w:p w:rsidR="00C51EB8" w:rsidRDefault="00C51EB8" w:rsidP="00C51EB8">
      <w:pPr>
        <w:ind w:firstLine="709"/>
      </w:pPr>
    </w:p>
    <w:p w:rsidR="00C51EB8" w:rsidRDefault="00C51EB8" w:rsidP="00C51EB8">
      <w:pPr>
        <w:ind w:firstLine="709"/>
      </w:pPr>
      <w:r>
        <w:lastRenderedPageBreak/>
        <w:t xml:space="preserve">По результатам проверки принято решение о поэтапном исправлении нарушений в части регистрации и оценки имущества. </w:t>
      </w:r>
    </w:p>
    <w:p w:rsidR="00C51EB8" w:rsidRDefault="00C51EB8" w:rsidP="00C51EB8">
      <w:pPr>
        <w:ind w:firstLine="709"/>
      </w:pPr>
    </w:p>
    <w:p w:rsidR="00C51EB8" w:rsidRDefault="00C51EB8" w:rsidP="00C51EB8">
      <w:pPr>
        <w:ind w:firstLine="709"/>
      </w:pPr>
    </w:p>
    <w:p w:rsidR="00C51EB8" w:rsidRDefault="00C51EB8" w:rsidP="00C51EB8">
      <w:pPr>
        <w:ind w:firstLine="709"/>
      </w:pPr>
      <w:r>
        <w:t xml:space="preserve">С 07.07.2021 года по 23.07.2021 года проведена проверка правомерности и законности поступления денежных средств от  размещения наружной рекламы за 2019-2020 годы. </w:t>
      </w:r>
    </w:p>
    <w:p w:rsidR="00C51EB8" w:rsidRDefault="00C51EB8" w:rsidP="00C51EB8">
      <w:pPr>
        <w:ind w:firstLine="709"/>
      </w:pPr>
      <w:r>
        <w:t>Проверкой охвачено 2 объекта контроля:</w:t>
      </w:r>
    </w:p>
    <w:p w:rsidR="00C51EB8" w:rsidRDefault="00C51EB8" w:rsidP="00C51EB8">
      <w:pPr>
        <w:ind w:firstLine="709"/>
      </w:pPr>
      <w:r>
        <w:t>- Администрация муниципального образования «Балезинский район»;</w:t>
      </w:r>
    </w:p>
    <w:p w:rsidR="00C51EB8" w:rsidRDefault="00C51EB8" w:rsidP="00C51EB8">
      <w:pPr>
        <w:ind w:firstLine="709"/>
      </w:pPr>
      <w:r>
        <w:t>- МАУ «</w:t>
      </w:r>
      <w:proofErr w:type="gramStart"/>
      <w:r>
        <w:t>МСК</w:t>
      </w:r>
      <w:proofErr w:type="gramEnd"/>
      <w:r>
        <w:t xml:space="preserve"> </w:t>
      </w:r>
      <w:proofErr w:type="spellStart"/>
      <w:r>
        <w:t>Балезинского</w:t>
      </w:r>
      <w:proofErr w:type="spellEnd"/>
      <w:r>
        <w:t xml:space="preserve"> района»</w:t>
      </w:r>
    </w:p>
    <w:p w:rsidR="00C51EB8" w:rsidRDefault="00C51EB8" w:rsidP="00C51EB8">
      <w:pPr>
        <w:ind w:firstLine="709"/>
      </w:pPr>
      <w:r>
        <w:t>В рамках проверки выявлены следующие нарушения:</w:t>
      </w:r>
    </w:p>
    <w:p w:rsidR="00C51EB8" w:rsidRDefault="00C51EB8" w:rsidP="00C51EB8">
      <w:pPr>
        <w:ind w:firstLine="709"/>
      </w:pPr>
      <w:proofErr w:type="gramStart"/>
      <w:r>
        <w:t>- в нарушение Приказов Минфина России по ведению бухгалтерского учета и применения классификации операций сектора государственного управления учет доходов за установку и эксплуатацию рекламных конструкций осуществлялся на счете 205.31 «Расчеты по доходам от оказания платных услуг (работ)», не предназначенном для ведения данных операций, в результате чего искажение отчетности составило в сумме 19 349,98 рублей;</w:t>
      </w:r>
      <w:proofErr w:type="gramEnd"/>
    </w:p>
    <w:p w:rsidR="00C51EB8" w:rsidRDefault="00C51EB8" w:rsidP="00C51EB8">
      <w:pPr>
        <w:ind w:firstLine="709"/>
      </w:pPr>
      <w:r>
        <w:t>- аукционная документация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муниципального образования «Балезинский район» принята с нарушениями;</w:t>
      </w:r>
    </w:p>
    <w:p w:rsidR="00C51EB8" w:rsidRDefault="00C51EB8" w:rsidP="00C51EB8">
      <w:pPr>
        <w:ind w:firstLine="709"/>
      </w:pPr>
      <w:r>
        <w:t>- ведение бюджетной сметы за 2019-2020 годы осуществлялось в нарушение законодательства;</w:t>
      </w:r>
    </w:p>
    <w:p w:rsidR="00C51EB8" w:rsidRDefault="00C51EB8" w:rsidP="00C51EB8">
      <w:pPr>
        <w:ind w:firstLine="709"/>
      </w:pPr>
      <w:r>
        <w:t>- В нарушение действующего законодательства, учет доходов от установки и эксплуатации рекламных конструкций ведется на счете, не предназначенном для этого, в общей сумме 152 056,63 рублей, что влечет за собой искажение отчетности;</w:t>
      </w:r>
    </w:p>
    <w:p w:rsidR="00C51EB8" w:rsidRDefault="00C51EB8" w:rsidP="00C51EB8">
      <w:pPr>
        <w:ind w:firstLine="709"/>
      </w:pPr>
      <w:r>
        <w:t>- искажение отчетности за 2019-2020 годы составило в сумме 437 506,76 рублей;</w:t>
      </w:r>
    </w:p>
    <w:p w:rsidR="00C51EB8" w:rsidRDefault="00C51EB8" w:rsidP="00C51EB8">
      <w:pPr>
        <w:ind w:firstLine="709"/>
      </w:pPr>
      <w:r>
        <w:t>- отсутствие согласованности работы по ведению, начислению и отражению в отчетности доходов между отделами Администрации муниципального образования «Балезинский район» в сумме 62 385,17 рублей.</w:t>
      </w:r>
    </w:p>
    <w:p w:rsidR="00C51EB8" w:rsidRDefault="00C51EB8" w:rsidP="00C51EB8">
      <w:pPr>
        <w:ind w:firstLine="709"/>
      </w:pPr>
    </w:p>
    <w:p w:rsidR="00C51EB8" w:rsidRDefault="00C51EB8" w:rsidP="00C51EB8">
      <w:pPr>
        <w:ind w:firstLine="709"/>
      </w:pPr>
      <w:r>
        <w:t>По результатам проверки, выявленные нарушения учтены в дальнейшей работе.</w:t>
      </w:r>
    </w:p>
    <w:p w:rsidR="00C51EB8" w:rsidRDefault="00C51EB8" w:rsidP="00C51EB8">
      <w:pPr>
        <w:ind w:firstLine="709"/>
      </w:pPr>
    </w:p>
    <w:p w:rsidR="00C51EB8" w:rsidRDefault="00C51EB8" w:rsidP="00C51EB8">
      <w:pPr>
        <w:ind w:firstLine="709"/>
      </w:pPr>
    </w:p>
    <w:p w:rsidR="00C51EB8" w:rsidRDefault="00C51EB8" w:rsidP="00C51EB8">
      <w:pPr>
        <w:ind w:firstLine="709"/>
      </w:pPr>
      <w:r>
        <w:t>С 06.09.2021 года по 02.09.2021 года проведена проверка эффективности и результативности расходования бюджетных средств на реализацию мероприятий муниципальной подпрограммы «Реализация молодежной политики» за 2019-2020 годы.</w:t>
      </w:r>
    </w:p>
    <w:p w:rsidR="00C51EB8" w:rsidRDefault="00C51EB8" w:rsidP="00C51EB8">
      <w:pPr>
        <w:ind w:firstLine="709"/>
      </w:pPr>
      <w:r>
        <w:t>В результате проверки выявлены следующие нарушения:</w:t>
      </w:r>
    </w:p>
    <w:p w:rsidR="00C51EB8" w:rsidRDefault="00C51EB8" w:rsidP="00C51EB8">
      <w:pPr>
        <w:ind w:firstLine="709"/>
      </w:pPr>
      <w:r>
        <w:t>- нарушение сроков приведения муниципальной программы в соответствие с Решением о бюджете муниципального образования;</w:t>
      </w:r>
    </w:p>
    <w:p w:rsidR="00C51EB8" w:rsidRDefault="00C51EB8" w:rsidP="00C51EB8">
      <w:pPr>
        <w:ind w:firstLine="709"/>
      </w:pPr>
      <w:r>
        <w:t xml:space="preserve">- отсутствуют планы мероприятий по реализации муниципальной программы; </w:t>
      </w:r>
    </w:p>
    <w:p w:rsidR="00C51EB8" w:rsidRDefault="00C51EB8" w:rsidP="00C51EB8">
      <w:pPr>
        <w:ind w:firstLine="709"/>
      </w:pPr>
      <w:r>
        <w:t>- вносимые изменения в ранее утвержденные муниципальные программы не соответствуют Решениям о бюджете муниципального образования «Балезинский район» на 2019-2020 годы;</w:t>
      </w:r>
    </w:p>
    <w:p w:rsidR="00C51EB8" w:rsidRDefault="00C51EB8" w:rsidP="00C51EB8">
      <w:pPr>
        <w:ind w:firstLine="709"/>
      </w:pPr>
      <w:r>
        <w:t>- не проведена оценка результатов эффективности реализации муниципальных программ (подпрограмм);</w:t>
      </w:r>
    </w:p>
    <w:p w:rsidR="00C51EB8" w:rsidRDefault="00C51EB8" w:rsidP="00C51EB8">
      <w:pPr>
        <w:ind w:firstLine="709"/>
      </w:pPr>
      <w:r>
        <w:t>- отсутствуют бумажные варианты отчетности (в электронном варианте отсутствует дата принятия отчетности).</w:t>
      </w:r>
    </w:p>
    <w:p w:rsidR="00C51EB8" w:rsidRDefault="00C51EB8" w:rsidP="00C51EB8">
      <w:pPr>
        <w:ind w:firstLine="709"/>
      </w:pPr>
    </w:p>
    <w:p w:rsidR="00C51EB8" w:rsidRDefault="00C51EB8" w:rsidP="00C51EB8">
      <w:pPr>
        <w:ind w:firstLine="709"/>
      </w:pPr>
      <w:r>
        <w:t>Выявленные нарушения учтены в дальнейшей работе.</w:t>
      </w:r>
    </w:p>
    <w:p w:rsidR="00C51EB8" w:rsidRDefault="00C51EB8" w:rsidP="00C51EB8">
      <w:pPr>
        <w:ind w:firstLine="709"/>
      </w:pPr>
    </w:p>
    <w:p w:rsidR="00C51EB8" w:rsidRDefault="00C51EB8" w:rsidP="00C51EB8">
      <w:pPr>
        <w:ind w:firstLine="709"/>
      </w:pPr>
      <w:r>
        <w:t xml:space="preserve">     </w:t>
      </w:r>
    </w:p>
    <w:p w:rsidR="00C51EB8" w:rsidRDefault="00C51EB8" w:rsidP="00C51EB8">
      <w:pPr>
        <w:ind w:firstLine="709"/>
      </w:pPr>
      <w:r>
        <w:t xml:space="preserve">Соглашения о передаче полномочий по осуществлению внешнего муниципального финансового контроля Советом депутатов муниципального образования «Балезинский район» на 2021 год заключены с 15 поселениями </w:t>
      </w:r>
      <w:proofErr w:type="spellStart"/>
      <w:r>
        <w:t>Балезинского</w:t>
      </w:r>
      <w:proofErr w:type="spellEnd"/>
      <w:r>
        <w:t xml:space="preserve"> района.</w:t>
      </w:r>
    </w:p>
    <w:p w:rsidR="00C51EB8" w:rsidRDefault="00C51EB8" w:rsidP="00C51EB8">
      <w:pPr>
        <w:ind w:firstLine="709"/>
      </w:pPr>
    </w:p>
    <w:p w:rsidR="00C51EB8" w:rsidRDefault="00C51EB8" w:rsidP="00C51EB8">
      <w:pPr>
        <w:ind w:firstLine="709"/>
      </w:pPr>
      <w:r>
        <w:t xml:space="preserve">     В соответствии с планом работы Государственного контрольного комитета УР аудитор контрольно-счетного органа </w:t>
      </w:r>
      <w:proofErr w:type="spellStart"/>
      <w:r>
        <w:t>Балезинского</w:t>
      </w:r>
      <w:proofErr w:type="spellEnd"/>
      <w:r>
        <w:t xml:space="preserve"> района в течение года принимал участие на собраниях Совета  контрольно-счетных органов Удмуртской Республики (в режиме ВКС).</w:t>
      </w:r>
    </w:p>
    <w:p w:rsidR="00C51EB8" w:rsidRDefault="00C51EB8" w:rsidP="00C51EB8">
      <w:pPr>
        <w:ind w:firstLine="709"/>
      </w:pPr>
    </w:p>
    <w:p w:rsidR="00C51EB8" w:rsidRDefault="00C51EB8" w:rsidP="00C51EB8">
      <w:pPr>
        <w:ind w:firstLine="709"/>
      </w:pPr>
      <w:r>
        <w:t>Также контрольно-счетным органом муниципального образования «Балезинский район» в течение 2021 года велась работа по совершенствованию стандартов внешнего муниципального финансового контроля.</w:t>
      </w:r>
    </w:p>
    <w:p w:rsidR="00C51EB8" w:rsidRDefault="00C51EB8" w:rsidP="00C51EB8">
      <w:pPr>
        <w:ind w:firstLine="709"/>
      </w:pPr>
    </w:p>
    <w:p w:rsidR="00C51EB8" w:rsidRDefault="00C51EB8" w:rsidP="00C51EB8">
      <w:pPr>
        <w:ind w:firstLine="709"/>
      </w:pPr>
    </w:p>
    <w:p w:rsidR="00C51EB8" w:rsidRDefault="00C51EB8" w:rsidP="00C51EB8">
      <w:pPr>
        <w:ind w:firstLine="709"/>
      </w:pPr>
      <w:r>
        <w:t xml:space="preserve">Председатель </w:t>
      </w:r>
      <w:proofErr w:type="gramStart"/>
      <w:r>
        <w:t>контрольно-счетного</w:t>
      </w:r>
      <w:proofErr w:type="gramEnd"/>
      <w:r>
        <w:t xml:space="preserve"> </w:t>
      </w:r>
    </w:p>
    <w:p w:rsidR="00C51EB8" w:rsidRDefault="00C51EB8" w:rsidP="00C51EB8">
      <w:pPr>
        <w:ind w:firstLine="709"/>
      </w:pPr>
      <w:r>
        <w:t xml:space="preserve">органа </w:t>
      </w:r>
      <w:proofErr w:type="spellStart"/>
      <w:r>
        <w:t>Балезинского</w:t>
      </w:r>
      <w:proofErr w:type="spellEnd"/>
      <w:r>
        <w:t xml:space="preserve"> района                                               Т.С. </w:t>
      </w:r>
      <w:proofErr w:type="spellStart"/>
      <w:r>
        <w:t>Шатунова</w:t>
      </w:r>
      <w:proofErr w:type="spellEnd"/>
      <w:r>
        <w:t xml:space="preserve">                  </w:t>
      </w:r>
    </w:p>
    <w:p w:rsidR="00E5409F" w:rsidRDefault="00E5409F" w:rsidP="00BE3582">
      <w:pPr>
        <w:ind w:firstLine="709"/>
      </w:pPr>
    </w:p>
    <w:p w:rsidR="00134BA2" w:rsidRPr="00BE3582" w:rsidRDefault="00134BA2" w:rsidP="00BE3582">
      <w:pPr>
        <w:ind w:firstLine="709"/>
      </w:pPr>
    </w:p>
    <w:sectPr w:rsidR="00134BA2" w:rsidRPr="00BE3582" w:rsidSect="00E5409F">
      <w:footnotePr>
        <w:pos w:val="beneathText"/>
      </w:footnotePr>
      <w:pgSz w:w="11905" w:h="16837"/>
      <w:pgMar w:top="717" w:right="638"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B9B" w:rsidRDefault="00962B9B" w:rsidP="008A531B">
      <w:r>
        <w:separator/>
      </w:r>
    </w:p>
  </w:endnote>
  <w:endnote w:type="continuationSeparator" w:id="0">
    <w:p w:rsidR="00962B9B" w:rsidRDefault="00962B9B" w:rsidP="008A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976394"/>
      <w:docPartObj>
        <w:docPartGallery w:val="Page Numbers (Bottom of Page)"/>
        <w:docPartUnique/>
      </w:docPartObj>
    </w:sdtPr>
    <w:sdtEndPr/>
    <w:sdtContent>
      <w:p w:rsidR="008A531B" w:rsidRDefault="008A531B">
        <w:pPr>
          <w:pStyle w:val="ac"/>
          <w:jc w:val="right"/>
        </w:pPr>
        <w:r>
          <w:fldChar w:fldCharType="begin"/>
        </w:r>
        <w:r>
          <w:instrText>PAGE   \* MERGEFORMAT</w:instrText>
        </w:r>
        <w:r>
          <w:fldChar w:fldCharType="separate"/>
        </w:r>
        <w:r w:rsidR="00453A1A">
          <w:rPr>
            <w:noProof/>
          </w:rPr>
          <w:t>11</w:t>
        </w:r>
        <w:r>
          <w:fldChar w:fldCharType="end"/>
        </w:r>
      </w:p>
    </w:sdtContent>
  </w:sdt>
  <w:p w:rsidR="008A531B" w:rsidRDefault="008A531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B9B" w:rsidRDefault="00962B9B" w:rsidP="008A531B">
      <w:r>
        <w:separator/>
      </w:r>
    </w:p>
  </w:footnote>
  <w:footnote w:type="continuationSeparator" w:id="0">
    <w:p w:rsidR="00962B9B" w:rsidRDefault="00962B9B" w:rsidP="008A5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1F41DD7"/>
    <w:multiLevelType w:val="hybridMultilevel"/>
    <w:tmpl w:val="E242B12A"/>
    <w:lvl w:ilvl="0" w:tplc="682E2A4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B5B1B69"/>
    <w:multiLevelType w:val="hybridMultilevel"/>
    <w:tmpl w:val="2466C752"/>
    <w:lvl w:ilvl="0" w:tplc="FFDE9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3D01902"/>
    <w:multiLevelType w:val="hybridMultilevel"/>
    <w:tmpl w:val="BB6EF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AC2FF5"/>
    <w:multiLevelType w:val="hybridMultilevel"/>
    <w:tmpl w:val="42E6CE86"/>
    <w:lvl w:ilvl="0" w:tplc="7DDCD4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EF00998"/>
    <w:multiLevelType w:val="hybridMultilevel"/>
    <w:tmpl w:val="B5DE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A40BFF"/>
    <w:multiLevelType w:val="hybridMultilevel"/>
    <w:tmpl w:val="B97C807E"/>
    <w:lvl w:ilvl="0" w:tplc="E3C6E4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3590635"/>
    <w:multiLevelType w:val="hybridMultilevel"/>
    <w:tmpl w:val="B5DE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D648F6"/>
    <w:multiLevelType w:val="hybridMultilevel"/>
    <w:tmpl w:val="824CFEE0"/>
    <w:lvl w:ilvl="0" w:tplc="15688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7"/>
  </w:num>
  <w:num w:numId="4">
    <w:abstractNumId w:val="3"/>
  </w:num>
  <w:num w:numId="5">
    <w:abstractNumId w:val="5"/>
  </w:num>
  <w:num w:numId="6">
    <w:abstractNumId w:val="8"/>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D47"/>
    <w:rsid w:val="00036493"/>
    <w:rsid w:val="000618DE"/>
    <w:rsid w:val="00076761"/>
    <w:rsid w:val="00084B53"/>
    <w:rsid w:val="000B26C2"/>
    <w:rsid w:val="000B6DBF"/>
    <w:rsid w:val="000F24DB"/>
    <w:rsid w:val="0011660F"/>
    <w:rsid w:val="00123BCF"/>
    <w:rsid w:val="001312E7"/>
    <w:rsid w:val="00134BA2"/>
    <w:rsid w:val="00135784"/>
    <w:rsid w:val="00166746"/>
    <w:rsid w:val="001A32B9"/>
    <w:rsid w:val="0020207F"/>
    <w:rsid w:val="00250FE1"/>
    <w:rsid w:val="00291D4B"/>
    <w:rsid w:val="002A08AA"/>
    <w:rsid w:val="002A1E55"/>
    <w:rsid w:val="002D718F"/>
    <w:rsid w:val="002F25A5"/>
    <w:rsid w:val="002F29A2"/>
    <w:rsid w:val="003801D9"/>
    <w:rsid w:val="00390F1D"/>
    <w:rsid w:val="003A46A4"/>
    <w:rsid w:val="003A5C32"/>
    <w:rsid w:val="003B1BC1"/>
    <w:rsid w:val="003D5434"/>
    <w:rsid w:val="0042135F"/>
    <w:rsid w:val="0043338D"/>
    <w:rsid w:val="00436315"/>
    <w:rsid w:val="00453A1A"/>
    <w:rsid w:val="00455E5F"/>
    <w:rsid w:val="004636E7"/>
    <w:rsid w:val="00477DA7"/>
    <w:rsid w:val="00484392"/>
    <w:rsid w:val="00491C1F"/>
    <w:rsid w:val="004A20BE"/>
    <w:rsid w:val="004B02C3"/>
    <w:rsid w:val="004B1F0A"/>
    <w:rsid w:val="004E115C"/>
    <w:rsid w:val="004E1FCB"/>
    <w:rsid w:val="00507048"/>
    <w:rsid w:val="00511F66"/>
    <w:rsid w:val="00514157"/>
    <w:rsid w:val="00546873"/>
    <w:rsid w:val="00573435"/>
    <w:rsid w:val="005A29B8"/>
    <w:rsid w:val="005C03A0"/>
    <w:rsid w:val="005C35DE"/>
    <w:rsid w:val="00603B39"/>
    <w:rsid w:val="00622946"/>
    <w:rsid w:val="00653D53"/>
    <w:rsid w:val="006752E9"/>
    <w:rsid w:val="00687852"/>
    <w:rsid w:val="006B6F3B"/>
    <w:rsid w:val="006F4052"/>
    <w:rsid w:val="006F6C6E"/>
    <w:rsid w:val="006F6EFC"/>
    <w:rsid w:val="007018B5"/>
    <w:rsid w:val="00705522"/>
    <w:rsid w:val="00707627"/>
    <w:rsid w:val="0074361E"/>
    <w:rsid w:val="0077377F"/>
    <w:rsid w:val="007A7FCC"/>
    <w:rsid w:val="007C036C"/>
    <w:rsid w:val="007C2B1D"/>
    <w:rsid w:val="007C2C65"/>
    <w:rsid w:val="007E30C2"/>
    <w:rsid w:val="007F223F"/>
    <w:rsid w:val="008A531B"/>
    <w:rsid w:val="008F7E6F"/>
    <w:rsid w:val="008F7FE1"/>
    <w:rsid w:val="009029D9"/>
    <w:rsid w:val="0092200B"/>
    <w:rsid w:val="00962B9B"/>
    <w:rsid w:val="009944CB"/>
    <w:rsid w:val="009A2623"/>
    <w:rsid w:val="009C2F3C"/>
    <w:rsid w:val="009D1328"/>
    <w:rsid w:val="009E2EEA"/>
    <w:rsid w:val="009E528C"/>
    <w:rsid w:val="009E56B8"/>
    <w:rsid w:val="00A13ABA"/>
    <w:rsid w:val="00A15969"/>
    <w:rsid w:val="00A34D25"/>
    <w:rsid w:val="00A44137"/>
    <w:rsid w:val="00B1176B"/>
    <w:rsid w:val="00B63C62"/>
    <w:rsid w:val="00BB38C1"/>
    <w:rsid w:val="00BD5FA0"/>
    <w:rsid w:val="00BE3582"/>
    <w:rsid w:val="00BF0237"/>
    <w:rsid w:val="00C041C8"/>
    <w:rsid w:val="00C324B0"/>
    <w:rsid w:val="00C51EB8"/>
    <w:rsid w:val="00C63DAF"/>
    <w:rsid w:val="00C726F4"/>
    <w:rsid w:val="00CB7979"/>
    <w:rsid w:val="00CC1A99"/>
    <w:rsid w:val="00CD7771"/>
    <w:rsid w:val="00DA5B20"/>
    <w:rsid w:val="00DB1360"/>
    <w:rsid w:val="00DD61D2"/>
    <w:rsid w:val="00E014EE"/>
    <w:rsid w:val="00E313DD"/>
    <w:rsid w:val="00E34125"/>
    <w:rsid w:val="00E5409F"/>
    <w:rsid w:val="00E77A29"/>
    <w:rsid w:val="00E86F9D"/>
    <w:rsid w:val="00EB3A07"/>
    <w:rsid w:val="00EC2072"/>
    <w:rsid w:val="00F01CAE"/>
    <w:rsid w:val="00F07131"/>
    <w:rsid w:val="00F36821"/>
    <w:rsid w:val="00F44AE9"/>
    <w:rsid w:val="00F46D47"/>
    <w:rsid w:val="00F645B9"/>
    <w:rsid w:val="00F6688C"/>
    <w:rsid w:val="00F67627"/>
    <w:rsid w:val="00F81152"/>
    <w:rsid w:val="00FB5E36"/>
    <w:rsid w:val="00FE2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47"/>
    <w:pPr>
      <w:widowControl w:val="0"/>
      <w:suppressAutoHyphens/>
      <w:spacing w:line="240" w:lineRule="auto"/>
    </w:pPr>
    <w:rPr>
      <w:rFonts w:ascii="Times New Roman" w:eastAsia="Arial Unicode MS" w:hAnsi="Times New Roman" w:cs="Times New Roman"/>
      <w:sz w:val="24"/>
      <w:szCs w:val="24"/>
    </w:rPr>
  </w:style>
  <w:style w:type="paragraph" w:styleId="1">
    <w:name w:val="heading 1"/>
    <w:basedOn w:val="a"/>
    <w:next w:val="a"/>
    <w:link w:val="10"/>
    <w:uiPriority w:val="9"/>
    <w:qFormat/>
    <w:rsid w:val="00F46D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46D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D47"/>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F46D47"/>
    <w:pPr>
      <w:spacing w:line="240" w:lineRule="auto"/>
    </w:pPr>
  </w:style>
  <w:style w:type="character" w:customStyle="1" w:styleId="20">
    <w:name w:val="Заголовок 2 Знак"/>
    <w:basedOn w:val="a0"/>
    <w:link w:val="2"/>
    <w:uiPriority w:val="9"/>
    <w:rsid w:val="00F46D47"/>
    <w:rPr>
      <w:rFonts w:asciiTheme="majorHAnsi" w:eastAsiaTheme="majorEastAsia" w:hAnsiTheme="majorHAnsi" w:cstheme="majorBidi"/>
      <w:b/>
      <w:bCs/>
      <w:color w:val="4F81BD" w:themeColor="accent1"/>
      <w:sz w:val="26"/>
      <w:szCs w:val="26"/>
    </w:rPr>
  </w:style>
  <w:style w:type="paragraph" w:styleId="a4">
    <w:name w:val="Normal (Web)"/>
    <w:basedOn w:val="a"/>
    <w:uiPriority w:val="99"/>
    <w:rsid w:val="00F46D47"/>
    <w:pPr>
      <w:spacing w:before="280" w:after="280" w:line="246" w:lineRule="atLeast"/>
      <w:jc w:val="both"/>
    </w:pPr>
    <w:rPr>
      <w:rFonts w:ascii="Arial" w:hAnsi="Arial" w:cs="Arial"/>
      <w:color w:val="333366"/>
      <w:sz w:val="23"/>
      <w:szCs w:val="23"/>
    </w:rPr>
  </w:style>
  <w:style w:type="paragraph" w:styleId="a5">
    <w:name w:val="List Paragraph"/>
    <w:basedOn w:val="a"/>
    <w:uiPriority w:val="34"/>
    <w:qFormat/>
    <w:rsid w:val="007C036C"/>
    <w:pPr>
      <w:widowControl/>
      <w:suppressAutoHyphens w:val="0"/>
      <w:spacing w:after="200" w:line="276" w:lineRule="auto"/>
      <w:ind w:left="720"/>
      <w:contextualSpacing/>
    </w:pPr>
    <w:rPr>
      <w:rFonts w:ascii="Calibri" w:eastAsia="Calibri" w:hAnsi="Calibri"/>
      <w:sz w:val="22"/>
      <w:szCs w:val="22"/>
    </w:rPr>
  </w:style>
  <w:style w:type="paragraph" w:styleId="a6">
    <w:name w:val="Subtitle"/>
    <w:basedOn w:val="a"/>
    <w:link w:val="a7"/>
    <w:qFormat/>
    <w:rsid w:val="007C036C"/>
    <w:pPr>
      <w:widowControl/>
      <w:spacing w:after="60"/>
      <w:jc w:val="center"/>
      <w:outlineLvl w:val="1"/>
    </w:pPr>
    <w:rPr>
      <w:rFonts w:ascii="Arial" w:eastAsia="Times New Roman" w:hAnsi="Arial"/>
      <w:lang w:eastAsia="ar-SA"/>
    </w:rPr>
  </w:style>
  <w:style w:type="character" w:customStyle="1" w:styleId="a7">
    <w:name w:val="Подзаголовок Знак"/>
    <w:basedOn w:val="a0"/>
    <w:link w:val="a6"/>
    <w:rsid w:val="007C036C"/>
    <w:rPr>
      <w:rFonts w:ascii="Arial" w:eastAsia="Times New Roman" w:hAnsi="Arial" w:cs="Times New Roman"/>
      <w:sz w:val="24"/>
      <w:szCs w:val="24"/>
      <w:lang w:eastAsia="ar-SA"/>
    </w:rPr>
  </w:style>
  <w:style w:type="table" w:styleId="a8">
    <w:name w:val="Table Grid"/>
    <w:basedOn w:val="a1"/>
    <w:uiPriority w:val="59"/>
    <w:rsid w:val="007C036C"/>
    <w:pPr>
      <w:spacing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_"/>
    <w:link w:val="11"/>
    <w:locked/>
    <w:rsid w:val="007C036C"/>
    <w:rPr>
      <w:sz w:val="23"/>
      <w:szCs w:val="23"/>
      <w:shd w:val="clear" w:color="auto" w:fill="FFFFFF"/>
    </w:rPr>
  </w:style>
  <w:style w:type="paragraph" w:customStyle="1" w:styleId="11">
    <w:name w:val="Основной текст1"/>
    <w:basedOn w:val="a"/>
    <w:link w:val="a9"/>
    <w:rsid w:val="007C036C"/>
    <w:pPr>
      <w:widowControl/>
      <w:shd w:val="clear" w:color="auto" w:fill="FFFFFF"/>
      <w:suppressAutoHyphens w:val="0"/>
      <w:spacing w:before="180" w:after="180" w:line="274" w:lineRule="exact"/>
      <w:jc w:val="both"/>
    </w:pPr>
    <w:rPr>
      <w:rFonts w:asciiTheme="minorHAnsi" w:eastAsiaTheme="minorHAnsi" w:hAnsiTheme="minorHAnsi" w:cstheme="minorBidi"/>
      <w:sz w:val="23"/>
      <w:szCs w:val="23"/>
    </w:rPr>
  </w:style>
  <w:style w:type="paragraph" w:customStyle="1" w:styleId="3">
    <w:name w:val="Основной текст3"/>
    <w:basedOn w:val="a"/>
    <w:rsid w:val="00F01CAE"/>
    <w:pPr>
      <w:shd w:val="clear" w:color="auto" w:fill="FFFFFF"/>
      <w:suppressAutoHyphens w:val="0"/>
      <w:spacing w:before="240" w:after="480" w:line="0" w:lineRule="atLeast"/>
      <w:ind w:hanging="340"/>
      <w:jc w:val="center"/>
    </w:pPr>
    <w:rPr>
      <w:rFonts w:eastAsia="Times New Roman"/>
      <w:color w:val="000000"/>
      <w:sz w:val="25"/>
      <w:szCs w:val="25"/>
      <w:lang w:eastAsia="ru-RU"/>
    </w:rPr>
  </w:style>
  <w:style w:type="paragraph" w:styleId="aa">
    <w:name w:val="header"/>
    <w:basedOn w:val="a"/>
    <w:link w:val="ab"/>
    <w:uiPriority w:val="99"/>
    <w:unhideWhenUsed/>
    <w:rsid w:val="008A531B"/>
    <w:pPr>
      <w:tabs>
        <w:tab w:val="center" w:pos="4677"/>
        <w:tab w:val="right" w:pos="9355"/>
      </w:tabs>
    </w:pPr>
  </w:style>
  <w:style w:type="character" w:customStyle="1" w:styleId="ab">
    <w:name w:val="Верхний колонтитул Знак"/>
    <w:basedOn w:val="a0"/>
    <w:link w:val="aa"/>
    <w:uiPriority w:val="99"/>
    <w:rsid w:val="008A531B"/>
    <w:rPr>
      <w:rFonts w:ascii="Times New Roman" w:eastAsia="Arial Unicode MS" w:hAnsi="Times New Roman" w:cs="Times New Roman"/>
      <w:sz w:val="24"/>
      <w:szCs w:val="24"/>
    </w:rPr>
  </w:style>
  <w:style w:type="paragraph" w:styleId="ac">
    <w:name w:val="footer"/>
    <w:basedOn w:val="a"/>
    <w:link w:val="ad"/>
    <w:uiPriority w:val="99"/>
    <w:unhideWhenUsed/>
    <w:rsid w:val="008A531B"/>
    <w:pPr>
      <w:tabs>
        <w:tab w:val="center" w:pos="4677"/>
        <w:tab w:val="right" w:pos="9355"/>
      </w:tabs>
    </w:pPr>
  </w:style>
  <w:style w:type="character" w:customStyle="1" w:styleId="ad">
    <w:name w:val="Нижний колонтитул Знак"/>
    <w:basedOn w:val="a0"/>
    <w:link w:val="ac"/>
    <w:uiPriority w:val="99"/>
    <w:rsid w:val="008A531B"/>
    <w:rPr>
      <w:rFonts w:ascii="Times New Roman" w:eastAsia="Arial Unicode MS" w:hAnsi="Times New Roman" w:cs="Times New Roman"/>
      <w:sz w:val="24"/>
      <w:szCs w:val="24"/>
    </w:rPr>
  </w:style>
  <w:style w:type="table" w:customStyle="1" w:styleId="12">
    <w:name w:val="Сетка таблицы1"/>
    <w:basedOn w:val="a1"/>
    <w:next w:val="a8"/>
    <w:uiPriority w:val="59"/>
    <w:rsid w:val="000F24DB"/>
    <w:pPr>
      <w:spacing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E1FCB"/>
    <w:rPr>
      <w:rFonts w:ascii="Tahoma" w:hAnsi="Tahoma" w:cs="Tahoma"/>
      <w:sz w:val="16"/>
      <w:szCs w:val="16"/>
    </w:rPr>
  </w:style>
  <w:style w:type="character" w:customStyle="1" w:styleId="af">
    <w:name w:val="Текст выноски Знак"/>
    <w:basedOn w:val="a0"/>
    <w:link w:val="ae"/>
    <w:uiPriority w:val="99"/>
    <w:semiHidden/>
    <w:rsid w:val="004E1FCB"/>
    <w:rPr>
      <w:rFonts w:ascii="Tahoma" w:eastAsia="Arial Unicode MS" w:hAnsi="Tahoma" w:cs="Tahoma"/>
      <w:sz w:val="16"/>
      <w:szCs w:val="16"/>
    </w:rPr>
  </w:style>
  <w:style w:type="table" w:customStyle="1" w:styleId="110">
    <w:name w:val="Сетка таблицы11"/>
    <w:basedOn w:val="a1"/>
    <w:next w:val="a8"/>
    <w:uiPriority w:val="59"/>
    <w:rsid w:val="00E5409F"/>
    <w:pPr>
      <w:spacing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47"/>
    <w:pPr>
      <w:widowControl w:val="0"/>
      <w:suppressAutoHyphens/>
      <w:spacing w:line="240" w:lineRule="auto"/>
    </w:pPr>
    <w:rPr>
      <w:rFonts w:ascii="Times New Roman" w:eastAsia="Arial Unicode MS" w:hAnsi="Times New Roman" w:cs="Times New Roman"/>
      <w:sz w:val="24"/>
      <w:szCs w:val="24"/>
    </w:rPr>
  </w:style>
  <w:style w:type="paragraph" w:styleId="1">
    <w:name w:val="heading 1"/>
    <w:basedOn w:val="a"/>
    <w:next w:val="a"/>
    <w:link w:val="10"/>
    <w:uiPriority w:val="9"/>
    <w:qFormat/>
    <w:rsid w:val="00F46D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46D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D47"/>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F46D47"/>
    <w:pPr>
      <w:spacing w:line="240" w:lineRule="auto"/>
    </w:pPr>
  </w:style>
  <w:style w:type="character" w:customStyle="1" w:styleId="20">
    <w:name w:val="Заголовок 2 Знак"/>
    <w:basedOn w:val="a0"/>
    <w:link w:val="2"/>
    <w:uiPriority w:val="9"/>
    <w:rsid w:val="00F46D47"/>
    <w:rPr>
      <w:rFonts w:asciiTheme="majorHAnsi" w:eastAsiaTheme="majorEastAsia" w:hAnsiTheme="majorHAnsi" w:cstheme="majorBidi"/>
      <w:b/>
      <w:bCs/>
      <w:color w:val="4F81BD" w:themeColor="accent1"/>
      <w:sz w:val="26"/>
      <w:szCs w:val="26"/>
    </w:rPr>
  </w:style>
  <w:style w:type="paragraph" w:styleId="a4">
    <w:name w:val="Normal (Web)"/>
    <w:basedOn w:val="a"/>
    <w:uiPriority w:val="99"/>
    <w:rsid w:val="00F46D47"/>
    <w:pPr>
      <w:spacing w:before="280" w:after="280" w:line="246" w:lineRule="atLeast"/>
      <w:jc w:val="both"/>
    </w:pPr>
    <w:rPr>
      <w:rFonts w:ascii="Arial" w:hAnsi="Arial" w:cs="Arial"/>
      <w:color w:val="333366"/>
      <w:sz w:val="23"/>
      <w:szCs w:val="23"/>
    </w:rPr>
  </w:style>
  <w:style w:type="paragraph" w:styleId="a5">
    <w:name w:val="List Paragraph"/>
    <w:basedOn w:val="a"/>
    <w:uiPriority w:val="34"/>
    <w:qFormat/>
    <w:rsid w:val="007C036C"/>
    <w:pPr>
      <w:widowControl/>
      <w:suppressAutoHyphens w:val="0"/>
      <w:spacing w:after="200" w:line="276" w:lineRule="auto"/>
      <w:ind w:left="720"/>
      <w:contextualSpacing/>
    </w:pPr>
    <w:rPr>
      <w:rFonts w:ascii="Calibri" w:eastAsia="Calibri" w:hAnsi="Calibri"/>
      <w:sz w:val="22"/>
      <w:szCs w:val="22"/>
    </w:rPr>
  </w:style>
  <w:style w:type="paragraph" w:styleId="a6">
    <w:name w:val="Subtitle"/>
    <w:basedOn w:val="a"/>
    <w:link w:val="a7"/>
    <w:qFormat/>
    <w:rsid w:val="007C036C"/>
    <w:pPr>
      <w:widowControl/>
      <w:spacing w:after="60"/>
      <w:jc w:val="center"/>
      <w:outlineLvl w:val="1"/>
    </w:pPr>
    <w:rPr>
      <w:rFonts w:ascii="Arial" w:eastAsia="Times New Roman" w:hAnsi="Arial"/>
      <w:lang w:eastAsia="ar-SA"/>
    </w:rPr>
  </w:style>
  <w:style w:type="character" w:customStyle="1" w:styleId="a7">
    <w:name w:val="Подзаголовок Знак"/>
    <w:basedOn w:val="a0"/>
    <w:link w:val="a6"/>
    <w:rsid w:val="007C036C"/>
    <w:rPr>
      <w:rFonts w:ascii="Arial" w:eastAsia="Times New Roman" w:hAnsi="Arial" w:cs="Times New Roman"/>
      <w:sz w:val="24"/>
      <w:szCs w:val="24"/>
      <w:lang w:eastAsia="ar-SA"/>
    </w:rPr>
  </w:style>
  <w:style w:type="table" w:styleId="a8">
    <w:name w:val="Table Grid"/>
    <w:basedOn w:val="a1"/>
    <w:uiPriority w:val="59"/>
    <w:rsid w:val="007C036C"/>
    <w:pPr>
      <w:spacing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_"/>
    <w:link w:val="11"/>
    <w:locked/>
    <w:rsid w:val="007C036C"/>
    <w:rPr>
      <w:sz w:val="23"/>
      <w:szCs w:val="23"/>
      <w:shd w:val="clear" w:color="auto" w:fill="FFFFFF"/>
    </w:rPr>
  </w:style>
  <w:style w:type="paragraph" w:customStyle="1" w:styleId="11">
    <w:name w:val="Основной текст1"/>
    <w:basedOn w:val="a"/>
    <w:link w:val="a9"/>
    <w:rsid w:val="007C036C"/>
    <w:pPr>
      <w:widowControl/>
      <w:shd w:val="clear" w:color="auto" w:fill="FFFFFF"/>
      <w:suppressAutoHyphens w:val="0"/>
      <w:spacing w:before="180" w:after="180" w:line="274" w:lineRule="exact"/>
      <w:jc w:val="both"/>
    </w:pPr>
    <w:rPr>
      <w:rFonts w:asciiTheme="minorHAnsi" w:eastAsiaTheme="minorHAnsi" w:hAnsiTheme="minorHAnsi" w:cstheme="minorBidi"/>
      <w:sz w:val="23"/>
      <w:szCs w:val="23"/>
    </w:rPr>
  </w:style>
  <w:style w:type="paragraph" w:customStyle="1" w:styleId="3">
    <w:name w:val="Основной текст3"/>
    <w:basedOn w:val="a"/>
    <w:rsid w:val="00F01CAE"/>
    <w:pPr>
      <w:shd w:val="clear" w:color="auto" w:fill="FFFFFF"/>
      <w:suppressAutoHyphens w:val="0"/>
      <w:spacing w:before="240" w:after="480" w:line="0" w:lineRule="atLeast"/>
      <w:ind w:hanging="340"/>
      <w:jc w:val="center"/>
    </w:pPr>
    <w:rPr>
      <w:rFonts w:eastAsia="Times New Roman"/>
      <w:color w:val="000000"/>
      <w:sz w:val="25"/>
      <w:szCs w:val="25"/>
      <w:lang w:eastAsia="ru-RU"/>
    </w:rPr>
  </w:style>
  <w:style w:type="paragraph" w:styleId="aa">
    <w:name w:val="header"/>
    <w:basedOn w:val="a"/>
    <w:link w:val="ab"/>
    <w:uiPriority w:val="99"/>
    <w:unhideWhenUsed/>
    <w:rsid w:val="008A531B"/>
    <w:pPr>
      <w:tabs>
        <w:tab w:val="center" w:pos="4677"/>
        <w:tab w:val="right" w:pos="9355"/>
      </w:tabs>
    </w:pPr>
  </w:style>
  <w:style w:type="character" w:customStyle="1" w:styleId="ab">
    <w:name w:val="Верхний колонтитул Знак"/>
    <w:basedOn w:val="a0"/>
    <w:link w:val="aa"/>
    <w:uiPriority w:val="99"/>
    <w:rsid w:val="008A531B"/>
    <w:rPr>
      <w:rFonts w:ascii="Times New Roman" w:eastAsia="Arial Unicode MS" w:hAnsi="Times New Roman" w:cs="Times New Roman"/>
      <w:sz w:val="24"/>
      <w:szCs w:val="24"/>
    </w:rPr>
  </w:style>
  <w:style w:type="paragraph" w:styleId="ac">
    <w:name w:val="footer"/>
    <w:basedOn w:val="a"/>
    <w:link w:val="ad"/>
    <w:uiPriority w:val="99"/>
    <w:unhideWhenUsed/>
    <w:rsid w:val="008A531B"/>
    <w:pPr>
      <w:tabs>
        <w:tab w:val="center" w:pos="4677"/>
        <w:tab w:val="right" w:pos="9355"/>
      </w:tabs>
    </w:pPr>
  </w:style>
  <w:style w:type="character" w:customStyle="1" w:styleId="ad">
    <w:name w:val="Нижний колонтитул Знак"/>
    <w:basedOn w:val="a0"/>
    <w:link w:val="ac"/>
    <w:uiPriority w:val="99"/>
    <w:rsid w:val="008A531B"/>
    <w:rPr>
      <w:rFonts w:ascii="Times New Roman" w:eastAsia="Arial Unicode MS" w:hAnsi="Times New Roman" w:cs="Times New Roman"/>
      <w:sz w:val="24"/>
      <w:szCs w:val="24"/>
    </w:rPr>
  </w:style>
  <w:style w:type="table" w:customStyle="1" w:styleId="12">
    <w:name w:val="Сетка таблицы1"/>
    <w:basedOn w:val="a1"/>
    <w:next w:val="a8"/>
    <w:uiPriority w:val="59"/>
    <w:rsid w:val="000F24DB"/>
    <w:pPr>
      <w:spacing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E1FCB"/>
    <w:rPr>
      <w:rFonts w:ascii="Tahoma" w:hAnsi="Tahoma" w:cs="Tahoma"/>
      <w:sz w:val="16"/>
      <w:szCs w:val="16"/>
    </w:rPr>
  </w:style>
  <w:style w:type="character" w:customStyle="1" w:styleId="af">
    <w:name w:val="Текст выноски Знак"/>
    <w:basedOn w:val="a0"/>
    <w:link w:val="ae"/>
    <w:uiPriority w:val="99"/>
    <w:semiHidden/>
    <w:rsid w:val="004E1FCB"/>
    <w:rPr>
      <w:rFonts w:ascii="Tahoma" w:eastAsia="Arial Unicode MS" w:hAnsi="Tahoma" w:cs="Tahoma"/>
      <w:sz w:val="16"/>
      <w:szCs w:val="16"/>
    </w:rPr>
  </w:style>
  <w:style w:type="table" w:customStyle="1" w:styleId="110">
    <w:name w:val="Сетка таблицы11"/>
    <w:basedOn w:val="a1"/>
    <w:next w:val="a8"/>
    <w:uiPriority w:val="59"/>
    <w:rsid w:val="00E5409F"/>
    <w:pPr>
      <w:spacing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80BF-78A9-43E4-AECC-220C87D7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11</Pages>
  <Words>4635</Words>
  <Characters>26424</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Машбюро</cp:lastModifiedBy>
  <cp:revision>17</cp:revision>
  <cp:lastPrinted>2022-03-31T04:36:00Z</cp:lastPrinted>
  <dcterms:created xsi:type="dcterms:W3CDTF">2022-03-30T12:50:00Z</dcterms:created>
  <dcterms:modified xsi:type="dcterms:W3CDTF">2022-04-29T04:08:00Z</dcterms:modified>
</cp:coreProperties>
</file>